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B63F5E" w14:textId="77777777" w:rsidR="00EA3903" w:rsidRPr="00EA3903" w:rsidRDefault="00AF287D" w:rsidP="00EA3903">
      <w:pPr>
        <w:jc w:val="center"/>
        <w:rPr>
          <w:rFonts w:ascii="Arial" w:hAnsi="Arial" w:cs="Arial"/>
          <w:b/>
          <w:sz w:val="26"/>
          <w:u w:val="single"/>
        </w:rPr>
      </w:pPr>
      <w:r>
        <w:rPr>
          <w:rFonts w:ascii="Arial" w:hAnsi="Arial" w:cs="Arial"/>
          <w:b/>
          <w:sz w:val="26"/>
          <w:u w:val="single"/>
        </w:rPr>
        <w:t>MVRPC SUBALLOCATED FUNDING</w:t>
      </w:r>
      <w:r w:rsidR="00595ECB" w:rsidRPr="00EA3903">
        <w:rPr>
          <w:rFonts w:ascii="Arial" w:hAnsi="Arial" w:cs="Arial"/>
          <w:b/>
          <w:sz w:val="26"/>
          <w:u w:val="single"/>
        </w:rPr>
        <w:t xml:space="preserve"> </w:t>
      </w:r>
      <w:r w:rsidR="00E56A36" w:rsidRPr="00EA3903">
        <w:rPr>
          <w:rFonts w:ascii="Arial" w:hAnsi="Arial" w:cs="Arial"/>
          <w:b/>
          <w:sz w:val="26"/>
          <w:u w:val="single"/>
        </w:rPr>
        <w:t>PRO</w:t>
      </w:r>
      <w:r w:rsidR="00595ECB" w:rsidRPr="00EA3903">
        <w:rPr>
          <w:rFonts w:ascii="Arial" w:hAnsi="Arial" w:cs="Arial"/>
          <w:b/>
          <w:sz w:val="26"/>
          <w:u w:val="single"/>
        </w:rPr>
        <w:t>JECT</w:t>
      </w:r>
      <w:r w:rsidR="00E56A36" w:rsidRPr="00EA3903">
        <w:rPr>
          <w:rFonts w:ascii="Arial" w:hAnsi="Arial" w:cs="Arial"/>
          <w:b/>
          <w:sz w:val="26"/>
          <w:u w:val="single"/>
        </w:rPr>
        <w:t xml:space="preserve"> APPLICATION</w:t>
      </w:r>
      <w:r w:rsidR="00595ECB" w:rsidRPr="00EA3903">
        <w:rPr>
          <w:rFonts w:ascii="Arial" w:hAnsi="Arial" w:cs="Arial"/>
          <w:b/>
          <w:sz w:val="26"/>
          <w:u w:val="single"/>
        </w:rPr>
        <w:t xml:space="preserve"> </w:t>
      </w:r>
    </w:p>
    <w:p w14:paraId="4AA9E5A5" w14:textId="77777777" w:rsidR="00AD3EE0" w:rsidRPr="00595ECB" w:rsidRDefault="00595ECB" w:rsidP="00EA3903">
      <w:pPr>
        <w:jc w:val="center"/>
        <w:rPr>
          <w:rFonts w:ascii="Arial" w:hAnsi="Arial" w:cs="Arial"/>
          <w:b/>
          <w:sz w:val="26"/>
        </w:rPr>
      </w:pPr>
      <w:r w:rsidRPr="00595ECB">
        <w:rPr>
          <w:rFonts w:ascii="Arial" w:hAnsi="Arial" w:cs="Arial"/>
          <w:b/>
        </w:rPr>
        <w:t>(</w:t>
      </w:r>
      <w:r>
        <w:rPr>
          <w:rFonts w:ascii="Arial" w:hAnsi="Arial" w:cs="Arial"/>
          <w:b/>
        </w:rPr>
        <w:t xml:space="preserve">For </w:t>
      </w:r>
      <w:r w:rsidR="00AD3EE0" w:rsidRPr="00595ECB">
        <w:rPr>
          <w:rFonts w:ascii="Arial" w:hAnsi="Arial" w:cs="Arial"/>
          <w:b/>
        </w:rPr>
        <w:t>Transit Projects)</w:t>
      </w:r>
    </w:p>
    <w:p w14:paraId="72DBC561" w14:textId="77777777" w:rsidR="0094439C" w:rsidRDefault="0094439C" w:rsidP="00E56A36">
      <w:pPr>
        <w:jc w:val="center"/>
        <w:rPr>
          <w:sz w:val="24"/>
        </w:rPr>
      </w:pPr>
    </w:p>
    <w:p w14:paraId="742FFD4A" w14:textId="677EE9B7" w:rsidR="00F471B8" w:rsidRPr="00294875" w:rsidRDefault="00F471B8" w:rsidP="00F471B8">
      <w:pPr>
        <w:rPr>
          <w:rFonts w:ascii="Arial" w:eastAsia="Batang" w:hAnsi="Arial" w:cs="Arial"/>
          <w:sz w:val="22"/>
          <w:szCs w:val="22"/>
          <w:lang w:eastAsia="ko-KR"/>
        </w:rPr>
      </w:pPr>
      <w:r w:rsidRPr="004F61C6">
        <w:rPr>
          <w:rFonts w:ascii="Arial" w:hAnsi="Arial" w:cs="Arial"/>
          <w:b/>
          <w:sz w:val="22"/>
          <w:szCs w:val="22"/>
        </w:rPr>
        <w:t>INSTRUCTIONS:</w:t>
      </w:r>
      <w:r w:rsidRPr="004F61C6">
        <w:rPr>
          <w:rFonts w:ascii="Arial" w:hAnsi="Arial" w:cs="Arial"/>
          <w:sz w:val="22"/>
          <w:szCs w:val="22"/>
        </w:rPr>
        <w:t xml:space="preserve"> All materials included in the application must be in </w:t>
      </w:r>
      <w:r w:rsidRPr="004F61C6">
        <w:rPr>
          <w:rFonts w:ascii="Arial" w:hAnsi="Arial" w:cs="Arial"/>
          <w:sz w:val="22"/>
          <w:szCs w:val="22"/>
          <w:u w:val="single"/>
        </w:rPr>
        <w:t>8.5” x 11” format</w:t>
      </w:r>
      <w:r w:rsidRPr="004F61C6">
        <w:rPr>
          <w:rFonts w:ascii="Arial" w:hAnsi="Arial" w:cs="Arial"/>
          <w:sz w:val="22"/>
          <w:szCs w:val="22"/>
        </w:rPr>
        <w:t xml:space="preserve"> and </w:t>
      </w:r>
      <w:r w:rsidR="005847D7">
        <w:rPr>
          <w:rFonts w:ascii="Arial" w:hAnsi="Arial" w:cs="Arial"/>
          <w:sz w:val="22"/>
          <w:szCs w:val="22"/>
          <w:u w:val="single"/>
        </w:rPr>
        <w:t>3-hole punched</w:t>
      </w:r>
      <w:r w:rsidRPr="004F61C6">
        <w:rPr>
          <w:rFonts w:ascii="Arial" w:hAnsi="Arial" w:cs="Arial"/>
          <w:sz w:val="22"/>
          <w:szCs w:val="22"/>
        </w:rPr>
        <w:t xml:space="preserve">.  Complete the application form and all required information outlined herein and submit </w:t>
      </w:r>
      <w:r w:rsidR="005847D7">
        <w:rPr>
          <w:rFonts w:ascii="Arial" w:hAnsi="Arial" w:cs="Arial"/>
          <w:b/>
          <w:sz w:val="22"/>
          <w:szCs w:val="22"/>
        </w:rPr>
        <w:t>one hard copy and one electronic</w:t>
      </w:r>
      <w:r w:rsidRPr="004F61C6">
        <w:rPr>
          <w:rFonts w:ascii="Arial" w:hAnsi="Arial" w:cs="Arial"/>
          <w:sz w:val="22"/>
          <w:szCs w:val="22"/>
        </w:rPr>
        <w:t xml:space="preserve"> </w:t>
      </w:r>
      <w:r w:rsidRPr="005847D7">
        <w:rPr>
          <w:rFonts w:ascii="Arial" w:hAnsi="Arial" w:cs="Arial"/>
          <w:b/>
          <w:sz w:val="22"/>
          <w:szCs w:val="22"/>
        </w:rPr>
        <w:t>cop</w:t>
      </w:r>
      <w:r w:rsidR="005847D7" w:rsidRPr="005847D7">
        <w:rPr>
          <w:rFonts w:ascii="Arial" w:hAnsi="Arial" w:cs="Arial"/>
          <w:b/>
          <w:sz w:val="22"/>
          <w:szCs w:val="22"/>
        </w:rPr>
        <w:t>y</w:t>
      </w:r>
      <w:r w:rsidR="00123A52">
        <w:rPr>
          <w:rFonts w:ascii="Arial" w:hAnsi="Arial" w:cs="Arial"/>
          <w:b/>
          <w:sz w:val="22"/>
          <w:szCs w:val="22"/>
        </w:rPr>
        <w:t xml:space="preserve"> per application</w:t>
      </w:r>
      <w:r w:rsidRPr="004F61C6">
        <w:rPr>
          <w:rFonts w:ascii="Arial" w:hAnsi="Arial" w:cs="Arial"/>
          <w:sz w:val="22"/>
          <w:szCs w:val="22"/>
        </w:rPr>
        <w:t xml:space="preserve"> of the completed application</w:t>
      </w:r>
      <w:r w:rsidR="0066116C">
        <w:rPr>
          <w:rFonts w:ascii="Arial" w:hAnsi="Arial" w:cs="Arial"/>
          <w:sz w:val="22"/>
          <w:szCs w:val="22"/>
        </w:rPr>
        <w:t xml:space="preserve"> to MVRPC,</w:t>
      </w:r>
      <w:r w:rsidR="009527E4">
        <w:rPr>
          <w:rFonts w:ascii="Arial" w:hAnsi="Arial" w:cs="Arial"/>
          <w:sz w:val="22"/>
          <w:szCs w:val="22"/>
        </w:rPr>
        <w:t xml:space="preserve"> attention: Paul Arnold</w:t>
      </w:r>
      <w:r w:rsidRPr="004F61C6">
        <w:rPr>
          <w:rFonts w:ascii="Arial" w:hAnsi="Arial" w:cs="Arial"/>
          <w:sz w:val="22"/>
          <w:szCs w:val="22"/>
        </w:rPr>
        <w:t xml:space="preserve">, </w:t>
      </w:r>
      <w:r w:rsidR="007E0683">
        <w:rPr>
          <w:rFonts w:ascii="Arial" w:eastAsia="Batang" w:hAnsi="Arial" w:cs="Arial"/>
          <w:sz w:val="22"/>
          <w:szCs w:val="22"/>
          <w:lang w:eastAsia="ko-KR"/>
        </w:rPr>
        <w:t>6</w:t>
      </w:r>
      <w:r w:rsidR="007129AD">
        <w:rPr>
          <w:rFonts w:ascii="Arial" w:eastAsia="Batang" w:hAnsi="Arial" w:cs="Arial"/>
          <w:sz w:val="22"/>
          <w:szCs w:val="22"/>
          <w:lang w:eastAsia="ko-KR"/>
        </w:rPr>
        <w:t xml:space="preserve"> North </w:t>
      </w:r>
      <w:r w:rsidR="007E0683">
        <w:rPr>
          <w:rFonts w:ascii="Arial" w:eastAsia="Batang" w:hAnsi="Arial" w:cs="Arial"/>
          <w:sz w:val="22"/>
          <w:szCs w:val="22"/>
          <w:lang w:eastAsia="ko-KR"/>
        </w:rPr>
        <w:t>Main</w:t>
      </w:r>
      <w:r w:rsidR="007129AD">
        <w:rPr>
          <w:rFonts w:ascii="Arial" w:eastAsia="Batang" w:hAnsi="Arial" w:cs="Arial"/>
          <w:sz w:val="22"/>
          <w:szCs w:val="22"/>
          <w:lang w:eastAsia="ko-KR"/>
        </w:rPr>
        <w:t xml:space="preserve"> Street, Suite </w:t>
      </w:r>
      <w:r w:rsidR="007E0683">
        <w:rPr>
          <w:rFonts w:ascii="Arial" w:eastAsia="Batang" w:hAnsi="Arial" w:cs="Arial"/>
          <w:sz w:val="22"/>
          <w:szCs w:val="22"/>
          <w:lang w:eastAsia="ko-KR"/>
        </w:rPr>
        <w:t>4</w:t>
      </w:r>
      <w:r w:rsidR="007129AD">
        <w:rPr>
          <w:rFonts w:ascii="Arial" w:eastAsia="Batang" w:hAnsi="Arial" w:cs="Arial"/>
          <w:sz w:val="22"/>
          <w:szCs w:val="22"/>
          <w:lang w:eastAsia="ko-KR"/>
        </w:rPr>
        <w:t>0</w:t>
      </w:r>
      <w:r w:rsidRPr="00294875">
        <w:rPr>
          <w:rFonts w:ascii="Arial" w:eastAsia="Batang" w:hAnsi="Arial" w:cs="Arial"/>
          <w:sz w:val="22"/>
          <w:szCs w:val="22"/>
          <w:lang w:eastAsia="ko-KR"/>
        </w:rPr>
        <w:t>0</w:t>
      </w:r>
      <w:r>
        <w:rPr>
          <w:rFonts w:ascii="Arial" w:eastAsia="Batang" w:hAnsi="Arial" w:cs="Arial"/>
          <w:sz w:val="22"/>
          <w:szCs w:val="22"/>
          <w:lang w:eastAsia="ko-KR"/>
        </w:rPr>
        <w:t xml:space="preserve">, </w:t>
      </w:r>
      <w:r w:rsidRPr="00294875">
        <w:rPr>
          <w:rFonts w:ascii="Arial" w:eastAsia="Batang" w:hAnsi="Arial" w:cs="Arial"/>
          <w:sz w:val="22"/>
          <w:szCs w:val="22"/>
          <w:lang w:eastAsia="ko-KR"/>
        </w:rPr>
        <w:t>Dayton, OH 45402</w:t>
      </w:r>
    </w:p>
    <w:p w14:paraId="7015052D" w14:textId="77777777" w:rsidR="003B2E39" w:rsidRDefault="003B2E39" w:rsidP="003B2E39">
      <w:pPr>
        <w:pStyle w:val="BodyText"/>
        <w:rPr>
          <w:b/>
          <w:sz w:val="20"/>
        </w:rPr>
      </w:pPr>
    </w:p>
    <w:p w14:paraId="717494F1" w14:textId="77777777" w:rsidR="003B2E39" w:rsidRPr="00F471B8" w:rsidRDefault="003B2E39" w:rsidP="003B2E39">
      <w:pPr>
        <w:pStyle w:val="BodyText"/>
        <w:rPr>
          <w:rFonts w:ascii="Arial" w:hAnsi="Arial" w:cs="Arial"/>
          <w:b/>
          <w:sz w:val="20"/>
        </w:rPr>
      </w:pPr>
      <w:r w:rsidRPr="00F471B8">
        <w:rPr>
          <w:rFonts w:ascii="Arial" w:hAnsi="Arial" w:cs="Arial"/>
          <w:b/>
          <w:sz w:val="20"/>
        </w:rPr>
        <w:t>Please note: MVRPC requires that all projects:</w:t>
      </w:r>
    </w:p>
    <w:p w14:paraId="2082DCA9" w14:textId="77777777" w:rsidR="003B2E39" w:rsidRPr="00AF287D" w:rsidRDefault="003B2E39" w:rsidP="00AF287D">
      <w:pPr>
        <w:numPr>
          <w:ilvl w:val="0"/>
          <w:numId w:val="21"/>
        </w:numPr>
        <w:rPr>
          <w:rFonts w:ascii="Arial" w:hAnsi="Arial" w:cs="Arial"/>
        </w:rPr>
      </w:pPr>
      <w:r w:rsidRPr="00F471B8">
        <w:rPr>
          <w:rFonts w:ascii="Arial" w:hAnsi="Arial" w:cs="Arial"/>
        </w:rPr>
        <w:t>Are included or justified in a local plan or program</w:t>
      </w:r>
    </w:p>
    <w:p w14:paraId="575803A7" w14:textId="77777777" w:rsidR="003B2E39" w:rsidRPr="00F471B8" w:rsidRDefault="00F471B8" w:rsidP="003B2E39">
      <w:pPr>
        <w:numPr>
          <w:ilvl w:val="0"/>
          <w:numId w:val="21"/>
        </w:numPr>
        <w:rPr>
          <w:rFonts w:ascii="Arial" w:hAnsi="Arial" w:cs="Arial"/>
        </w:rPr>
      </w:pPr>
      <w:r>
        <w:rPr>
          <w:rFonts w:ascii="Arial" w:hAnsi="Arial" w:cs="Arial"/>
        </w:rPr>
        <w:t>Include</w:t>
      </w:r>
      <w:r w:rsidR="003B2E39" w:rsidRPr="00F471B8">
        <w:rPr>
          <w:rFonts w:ascii="Arial" w:hAnsi="Arial" w:cs="Arial"/>
        </w:rPr>
        <w:t xml:space="preserve"> pedestrian/bicycle friendly design features</w:t>
      </w:r>
      <w:r>
        <w:rPr>
          <w:rFonts w:ascii="Arial" w:hAnsi="Arial" w:cs="Arial"/>
        </w:rPr>
        <w:t xml:space="preserve"> (where appropriate)</w:t>
      </w:r>
    </w:p>
    <w:p w14:paraId="669109B6" w14:textId="77777777" w:rsidR="003B2E39" w:rsidRPr="00F471B8" w:rsidRDefault="00F471B8" w:rsidP="003B2E39">
      <w:pPr>
        <w:numPr>
          <w:ilvl w:val="0"/>
          <w:numId w:val="21"/>
        </w:numPr>
        <w:rPr>
          <w:rFonts w:ascii="Arial" w:hAnsi="Arial" w:cs="Arial"/>
        </w:rPr>
      </w:pPr>
      <w:r>
        <w:rPr>
          <w:rFonts w:ascii="Arial" w:hAnsi="Arial" w:cs="Arial"/>
        </w:rPr>
        <w:t>Upon funding approval, applicants</w:t>
      </w:r>
      <w:r w:rsidR="003B2E39" w:rsidRPr="00F471B8">
        <w:rPr>
          <w:rFonts w:ascii="Arial" w:hAnsi="Arial" w:cs="Arial"/>
        </w:rPr>
        <w:t xml:space="preserve"> </w:t>
      </w:r>
      <w:r>
        <w:rPr>
          <w:rFonts w:ascii="Arial" w:hAnsi="Arial" w:cs="Arial"/>
        </w:rPr>
        <w:t>are required to attend B</w:t>
      </w:r>
      <w:r w:rsidR="003B2E39" w:rsidRPr="00F471B8">
        <w:rPr>
          <w:rFonts w:ascii="Arial" w:hAnsi="Arial" w:cs="Arial"/>
        </w:rPr>
        <w:t xml:space="preserve">iannual </w:t>
      </w:r>
      <w:r>
        <w:rPr>
          <w:rFonts w:ascii="Arial" w:hAnsi="Arial" w:cs="Arial"/>
        </w:rPr>
        <w:t>Project R</w:t>
      </w:r>
      <w:r w:rsidR="003B2E39" w:rsidRPr="00F471B8">
        <w:rPr>
          <w:rFonts w:ascii="Arial" w:hAnsi="Arial" w:cs="Arial"/>
        </w:rPr>
        <w:t>eview meetings as setup by MVRPC staff</w:t>
      </w:r>
    </w:p>
    <w:p w14:paraId="652E8878" w14:textId="77777777" w:rsidR="00F471B8" w:rsidRDefault="007C5758" w:rsidP="00F471B8">
      <w:r>
        <w:rPr>
          <w:rFonts w:ascii="Arial" w:hAnsi="Arial" w:cs="Arial"/>
          <w:noProof/>
          <w:sz w:val="18"/>
          <w:szCs w:val="18"/>
        </w:rPr>
        <mc:AlternateContent>
          <mc:Choice Requires="wpg">
            <w:drawing>
              <wp:anchor distT="0" distB="0" distL="114300" distR="114300" simplePos="0" relativeHeight="251673600" behindDoc="0" locked="0" layoutInCell="1" allowOverlap="1" wp14:anchorId="5369746D" wp14:editId="0FA453AA">
                <wp:simplePos x="0" y="0"/>
                <wp:positionH relativeFrom="column">
                  <wp:posOffset>-15240</wp:posOffset>
                </wp:positionH>
                <wp:positionV relativeFrom="paragraph">
                  <wp:posOffset>269875</wp:posOffset>
                </wp:positionV>
                <wp:extent cx="5844540" cy="1958340"/>
                <wp:effectExtent l="0" t="0" r="22860" b="22860"/>
                <wp:wrapNone/>
                <wp:docPr id="9" name="Group 9"/>
                <wp:cNvGraphicFramePr/>
                <a:graphic xmlns:a="http://schemas.openxmlformats.org/drawingml/2006/main">
                  <a:graphicData uri="http://schemas.microsoft.com/office/word/2010/wordprocessingGroup">
                    <wpg:wgp>
                      <wpg:cNvGrpSpPr/>
                      <wpg:grpSpPr>
                        <a:xfrm>
                          <a:off x="0" y="0"/>
                          <a:ext cx="5844540" cy="1958340"/>
                          <a:chOff x="0" y="0"/>
                          <a:chExt cx="5486400" cy="1958340"/>
                        </a:xfrm>
                      </wpg:grpSpPr>
                      <wps:wsp>
                        <wps:cNvPr id="4" name="Straight Connector 4"/>
                        <wps:cNvCnPr/>
                        <wps:spPr>
                          <a:xfrm>
                            <a:off x="0" y="388620"/>
                            <a:ext cx="54864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 name="Straight Connector 5"/>
                        <wps:cNvCnPr/>
                        <wps:spPr>
                          <a:xfrm>
                            <a:off x="0" y="784860"/>
                            <a:ext cx="54864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 name="Straight Connector 6"/>
                        <wps:cNvCnPr/>
                        <wps:spPr>
                          <a:xfrm>
                            <a:off x="0" y="1181100"/>
                            <a:ext cx="54864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 name="Straight Connector 7"/>
                        <wps:cNvCnPr/>
                        <wps:spPr>
                          <a:xfrm>
                            <a:off x="0" y="1577340"/>
                            <a:ext cx="54864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 name="Straight Connector 8"/>
                        <wps:cNvCnPr/>
                        <wps:spPr>
                          <a:xfrm>
                            <a:off x="0" y="1958340"/>
                            <a:ext cx="54864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 name="Straight Connector 3"/>
                        <wps:cNvCnPr/>
                        <wps:spPr>
                          <a:xfrm>
                            <a:off x="0" y="0"/>
                            <a:ext cx="54864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w:pict>
              <v:group w14:anchorId="36D016EC" id="Group 9" o:spid="_x0000_s1026" style="position:absolute;margin-left:-1.2pt;margin-top:21.25pt;width:460.2pt;height:154.2pt;z-index:251673600;mso-width-relative:margin" coordsize="54864,195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">
                <v:line id="Straight Connector 4" o:spid="_x0000_s1027" style="position:absolute;visibility:visible;mso-wrap-style:square" from="0,3886" to="54864,38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" strokecolor="black [3213]"/>
                <v:line id="Straight Connector 5" o:spid="_x0000_s1028" style="position:absolute;visibility:visible;mso-wrap-style:square" from="0,7848" to="54864,7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" strokecolor="black [3213]"/>
                <v:line id="Straight Connector 6" o:spid="_x0000_s1029" style="position:absolute;visibility:visible;mso-wrap-style:square" from="0,11811" to="54864,11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" strokecolor="black [3213]"/>
                <v:line id="Straight Connector 7" o:spid="_x0000_s1030" style="position:absolute;visibility:visible;mso-wrap-style:square" from="0,15773" to="54864,157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" strokecolor="black [3213]"/>
                <v:line id="Straight Connector 8" o:spid="_x0000_s1031" style="position:absolute;visibility:visible;mso-wrap-style:square" from="0,19583" to="54864,19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" strokecolor="black [3213]"/>
                <v:line id="Straight Connector 3" o:spid="_x0000_s1032" style="position:absolute;visibility:visible;mso-wrap-style:square" from="0,0" to="548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" strokecolor="black [3213]"/>
              </v:group>
            </w:pict>
          </mc:Fallback>
        </mc:AlternateContent>
      </w:r>
      <w:r>
        <w:rPr>
          <w:rFonts w:ascii="Arial" w:hAnsi="Arial" w:cs="Arial"/>
          <w:sz w:val="18"/>
          <w:szCs w:val="18"/>
        </w:rPr>
        <w:t xml:space="preserve"> </w:t>
      </w:r>
      <w:r>
        <w:rPr>
          <w:rFonts w:ascii="Arial" w:hAnsi="Arial" w:cs="Arial"/>
          <w:sz w:val="18"/>
          <w:szCs w:val="18"/>
        </w:rPr>
        <w:br/>
      </w:r>
      <w:r>
        <w:rPr>
          <w:rFonts w:ascii="Arial" w:hAnsi="Arial" w:cs="Arial"/>
          <w:sz w:val="18"/>
          <w:szCs w:val="18"/>
        </w:rPr>
        <w:br/>
      </w:r>
      <w:r w:rsidR="00D76891">
        <w:rPr>
          <w:rFonts w:ascii="Arial" w:hAnsi="Arial" w:cs="Arial"/>
          <w:sz w:val="18"/>
          <w:szCs w:val="18"/>
        </w:rPr>
        <w:t>A</w:t>
      </w:r>
      <w:r w:rsidR="00F471B8" w:rsidRPr="00F471B8">
        <w:rPr>
          <w:rFonts w:ascii="Arial" w:hAnsi="Arial" w:cs="Arial"/>
          <w:sz w:val="18"/>
          <w:szCs w:val="18"/>
        </w:rPr>
        <w:t>pplicant</w:t>
      </w:r>
      <w:r w:rsidR="00F471B8" w:rsidRPr="00F471B8">
        <w:rPr>
          <w:rFonts w:ascii="Arial" w:hAnsi="Arial" w:cs="Arial"/>
          <w:sz w:val="18"/>
          <w:szCs w:val="18"/>
        </w:rPr>
        <w:tab/>
      </w:r>
      <w:r w:rsidR="00F471B8" w:rsidRPr="00F471B8">
        <w:rPr>
          <w:rFonts w:ascii="Arial" w:hAnsi="Arial" w:cs="Arial"/>
          <w:sz w:val="18"/>
          <w:szCs w:val="18"/>
        </w:rPr>
        <w:tab/>
      </w:r>
      <w:r w:rsidR="00F471B8" w:rsidRPr="00F471B8">
        <w:rPr>
          <w:rFonts w:ascii="Arial" w:hAnsi="Arial" w:cs="Arial"/>
          <w:sz w:val="18"/>
          <w:szCs w:val="18"/>
        </w:rPr>
        <w:tab/>
      </w:r>
      <w:r w:rsidR="00F471B8" w:rsidRPr="00F471B8">
        <w:rPr>
          <w:rFonts w:ascii="Arial" w:hAnsi="Arial" w:cs="Arial"/>
          <w:sz w:val="18"/>
          <w:szCs w:val="18"/>
        </w:rPr>
        <w:tab/>
      </w:r>
      <w:r w:rsidR="00F471B8" w:rsidRPr="00F471B8">
        <w:rPr>
          <w:rFonts w:ascii="Arial" w:hAnsi="Arial" w:cs="Arial"/>
          <w:sz w:val="18"/>
          <w:szCs w:val="18"/>
        </w:rPr>
        <w:tab/>
      </w:r>
      <w:r w:rsidR="00F471B8" w:rsidRPr="00F471B8">
        <w:rPr>
          <w:rFonts w:ascii="Arial" w:hAnsi="Arial" w:cs="Arial"/>
          <w:sz w:val="18"/>
          <w:szCs w:val="18"/>
        </w:rPr>
        <w:tab/>
      </w:r>
      <w:r w:rsidR="00F471B8" w:rsidRPr="00F471B8">
        <w:rPr>
          <w:rFonts w:ascii="Arial" w:hAnsi="Arial" w:cs="Arial"/>
          <w:sz w:val="18"/>
          <w:szCs w:val="18"/>
        </w:rPr>
        <w:tab/>
      </w:r>
      <w:r w:rsidR="00F471B8" w:rsidRPr="00F471B8">
        <w:rPr>
          <w:rFonts w:ascii="Arial" w:hAnsi="Arial" w:cs="Arial"/>
          <w:sz w:val="18"/>
          <w:szCs w:val="18"/>
        </w:rPr>
        <w:tab/>
      </w:r>
      <w:r w:rsidR="00F471B8" w:rsidRPr="00F471B8">
        <w:rPr>
          <w:rFonts w:ascii="Arial" w:hAnsi="Arial" w:cs="Arial"/>
          <w:sz w:val="18"/>
          <w:szCs w:val="18"/>
        </w:rPr>
        <w:tab/>
        <w:t>Date</w:t>
      </w:r>
    </w:p>
    <w:p w14:paraId="45365F60" w14:textId="77777777" w:rsidR="00F471B8" w:rsidRPr="00F471B8" w:rsidRDefault="007C5758" w:rsidP="00F471B8">
      <w:pPr>
        <w:rPr>
          <w:rFonts w:ascii="Arial" w:hAnsi="Arial" w:cs="Arial"/>
          <w:sz w:val="18"/>
          <w:szCs w:val="18"/>
        </w:rPr>
      </w:pPr>
      <w:r>
        <w:rPr>
          <w:rFonts w:ascii="Arial" w:hAnsi="Arial" w:cs="Arial"/>
          <w:sz w:val="18"/>
          <w:szCs w:val="18"/>
        </w:rPr>
        <w:br/>
      </w:r>
      <w:r>
        <w:rPr>
          <w:rFonts w:ascii="Arial" w:hAnsi="Arial" w:cs="Arial"/>
          <w:sz w:val="18"/>
          <w:szCs w:val="18"/>
        </w:rPr>
        <w:br/>
      </w:r>
      <w:r w:rsidR="00F471B8" w:rsidRPr="00F471B8">
        <w:rPr>
          <w:rFonts w:ascii="Arial" w:hAnsi="Arial" w:cs="Arial"/>
          <w:sz w:val="18"/>
          <w:szCs w:val="18"/>
        </w:rPr>
        <w:t>Mailing Address</w:t>
      </w:r>
      <w:r w:rsidR="00F471B8" w:rsidRPr="00F471B8">
        <w:rPr>
          <w:rFonts w:ascii="Arial" w:hAnsi="Arial" w:cs="Arial"/>
          <w:sz w:val="18"/>
          <w:szCs w:val="18"/>
        </w:rPr>
        <w:tab/>
      </w:r>
      <w:r w:rsidR="00F471B8" w:rsidRPr="00F471B8">
        <w:rPr>
          <w:rFonts w:ascii="Arial" w:hAnsi="Arial" w:cs="Arial"/>
          <w:sz w:val="18"/>
          <w:szCs w:val="18"/>
        </w:rPr>
        <w:tab/>
      </w:r>
      <w:r w:rsidR="00F471B8" w:rsidRPr="00F471B8">
        <w:rPr>
          <w:rFonts w:ascii="Arial" w:hAnsi="Arial" w:cs="Arial"/>
          <w:sz w:val="18"/>
          <w:szCs w:val="18"/>
        </w:rPr>
        <w:tab/>
      </w:r>
      <w:r w:rsidR="00F471B8" w:rsidRPr="00F471B8">
        <w:rPr>
          <w:rFonts w:ascii="Arial" w:hAnsi="Arial" w:cs="Arial"/>
          <w:sz w:val="18"/>
          <w:szCs w:val="18"/>
        </w:rPr>
        <w:tab/>
        <w:t>City-State</w:t>
      </w:r>
      <w:r w:rsidR="00F471B8" w:rsidRPr="00F471B8">
        <w:rPr>
          <w:rFonts w:ascii="Arial" w:hAnsi="Arial" w:cs="Arial"/>
          <w:sz w:val="18"/>
          <w:szCs w:val="18"/>
        </w:rPr>
        <w:tab/>
      </w:r>
      <w:r w:rsidR="00F471B8" w:rsidRPr="00F471B8">
        <w:rPr>
          <w:rFonts w:ascii="Arial" w:hAnsi="Arial" w:cs="Arial"/>
          <w:sz w:val="18"/>
          <w:szCs w:val="18"/>
        </w:rPr>
        <w:tab/>
      </w:r>
      <w:r w:rsidR="00F471B8" w:rsidRPr="00F471B8">
        <w:rPr>
          <w:rFonts w:ascii="Arial" w:hAnsi="Arial" w:cs="Arial"/>
          <w:sz w:val="18"/>
          <w:szCs w:val="18"/>
        </w:rPr>
        <w:tab/>
      </w:r>
      <w:r w:rsidR="00F471B8" w:rsidRPr="00F471B8">
        <w:rPr>
          <w:rFonts w:ascii="Arial" w:hAnsi="Arial" w:cs="Arial"/>
          <w:sz w:val="18"/>
          <w:szCs w:val="18"/>
        </w:rPr>
        <w:tab/>
        <w:t>Zip Code</w:t>
      </w:r>
    </w:p>
    <w:p w14:paraId="51F5C269" w14:textId="77777777" w:rsidR="00F471B8" w:rsidRPr="00F471B8" w:rsidRDefault="00D76891" w:rsidP="00F471B8">
      <w:pPr>
        <w:rPr>
          <w:rFonts w:ascii="Arial" w:hAnsi="Arial" w:cs="Arial"/>
          <w:sz w:val="18"/>
          <w:szCs w:val="18"/>
        </w:rPr>
      </w:pPr>
      <w:r>
        <w:rPr>
          <w:rFonts w:ascii="Arial" w:hAnsi="Arial" w:cs="Arial"/>
          <w:sz w:val="18"/>
          <w:szCs w:val="18"/>
        </w:rPr>
        <w:br/>
      </w:r>
      <w:r w:rsidRPr="007C5758">
        <w:rPr>
          <w:rFonts w:ascii="Arial" w:hAnsi="Arial" w:cs="Arial"/>
          <w:b/>
          <w:sz w:val="18"/>
          <w:szCs w:val="18"/>
        </w:rPr>
        <w:br/>
      </w:r>
      <w:r w:rsidR="00F471B8" w:rsidRPr="00F471B8">
        <w:rPr>
          <w:rFonts w:ascii="Arial" w:hAnsi="Arial" w:cs="Arial"/>
          <w:sz w:val="18"/>
          <w:szCs w:val="18"/>
        </w:rPr>
        <w:t>Contact Person</w:t>
      </w:r>
      <w:r w:rsidR="00F471B8" w:rsidRPr="00F471B8">
        <w:rPr>
          <w:rFonts w:ascii="Arial" w:hAnsi="Arial" w:cs="Arial"/>
          <w:sz w:val="18"/>
          <w:szCs w:val="18"/>
        </w:rPr>
        <w:tab/>
      </w:r>
      <w:r w:rsidR="00F471B8" w:rsidRPr="00F471B8">
        <w:rPr>
          <w:rFonts w:ascii="Arial" w:hAnsi="Arial" w:cs="Arial"/>
          <w:sz w:val="18"/>
          <w:szCs w:val="18"/>
        </w:rPr>
        <w:tab/>
      </w:r>
      <w:r w:rsidR="00F471B8" w:rsidRPr="00F471B8">
        <w:rPr>
          <w:rFonts w:ascii="Arial" w:hAnsi="Arial" w:cs="Arial"/>
          <w:sz w:val="18"/>
          <w:szCs w:val="18"/>
        </w:rPr>
        <w:tab/>
        <w:t>Title</w:t>
      </w:r>
      <w:r w:rsidR="00F471B8" w:rsidRPr="00F471B8">
        <w:rPr>
          <w:rFonts w:ascii="Arial" w:hAnsi="Arial" w:cs="Arial"/>
          <w:sz w:val="18"/>
          <w:szCs w:val="18"/>
        </w:rPr>
        <w:tab/>
      </w:r>
      <w:r w:rsidR="00F471B8" w:rsidRPr="00F471B8">
        <w:rPr>
          <w:rFonts w:ascii="Arial" w:hAnsi="Arial" w:cs="Arial"/>
          <w:sz w:val="18"/>
          <w:szCs w:val="18"/>
        </w:rPr>
        <w:tab/>
      </w:r>
      <w:r w:rsidR="00F471B8" w:rsidRPr="00F471B8">
        <w:rPr>
          <w:rFonts w:ascii="Arial" w:hAnsi="Arial" w:cs="Arial"/>
          <w:sz w:val="18"/>
          <w:szCs w:val="18"/>
        </w:rPr>
        <w:tab/>
        <w:t>Phone</w:t>
      </w:r>
      <w:r w:rsidR="00F471B8" w:rsidRPr="00F471B8">
        <w:rPr>
          <w:rFonts w:ascii="Arial" w:hAnsi="Arial" w:cs="Arial"/>
          <w:sz w:val="18"/>
          <w:szCs w:val="18"/>
        </w:rPr>
        <w:tab/>
      </w:r>
      <w:r w:rsidR="00F471B8" w:rsidRPr="00F471B8">
        <w:rPr>
          <w:rFonts w:ascii="Arial" w:hAnsi="Arial" w:cs="Arial"/>
          <w:sz w:val="18"/>
          <w:szCs w:val="18"/>
        </w:rPr>
        <w:tab/>
      </w:r>
      <w:r w:rsidR="00F471B8" w:rsidRPr="00F471B8">
        <w:rPr>
          <w:rFonts w:ascii="Arial" w:hAnsi="Arial" w:cs="Arial"/>
          <w:sz w:val="18"/>
          <w:szCs w:val="18"/>
        </w:rPr>
        <w:tab/>
        <w:t>Email</w:t>
      </w:r>
    </w:p>
    <w:p w14:paraId="5C301C7F" w14:textId="77777777" w:rsidR="00F471B8" w:rsidRPr="00F471B8" w:rsidRDefault="007C5758" w:rsidP="00F471B8">
      <w:pPr>
        <w:rPr>
          <w:rFonts w:ascii="Arial" w:hAnsi="Arial" w:cs="Arial"/>
          <w:sz w:val="18"/>
          <w:szCs w:val="18"/>
        </w:rPr>
      </w:pPr>
      <w:r>
        <w:rPr>
          <w:rFonts w:ascii="Arial" w:hAnsi="Arial" w:cs="Arial"/>
          <w:sz w:val="18"/>
          <w:szCs w:val="18"/>
        </w:rPr>
        <w:br/>
      </w:r>
      <w:r>
        <w:rPr>
          <w:rFonts w:ascii="Arial" w:hAnsi="Arial" w:cs="Arial"/>
          <w:sz w:val="18"/>
          <w:szCs w:val="18"/>
        </w:rPr>
        <w:br/>
      </w:r>
      <w:r w:rsidR="00F471B8" w:rsidRPr="00F471B8">
        <w:rPr>
          <w:rFonts w:ascii="Arial" w:hAnsi="Arial" w:cs="Arial"/>
          <w:sz w:val="18"/>
          <w:szCs w:val="18"/>
        </w:rPr>
        <w:t>Proposal Name</w:t>
      </w:r>
    </w:p>
    <w:p w14:paraId="3CC2129F" w14:textId="77777777" w:rsidR="00F471B8" w:rsidRPr="00F471B8" w:rsidRDefault="00D76891" w:rsidP="00F471B8">
      <w:pPr>
        <w:rPr>
          <w:rFonts w:ascii="Arial" w:hAnsi="Arial" w:cs="Arial"/>
          <w:sz w:val="18"/>
          <w:szCs w:val="18"/>
        </w:rPr>
      </w:pPr>
      <w:r>
        <w:rPr>
          <w:rFonts w:ascii="Arial" w:hAnsi="Arial" w:cs="Arial"/>
          <w:sz w:val="18"/>
          <w:szCs w:val="18"/>
        </w:rPr>
        <w:br/>
      </w:r>
      <w:r>
        <w:rPr>
          <w:rFonts w:ascii="Arial" w:hAnsi="Arial" w:cs="Arial"/>
          <w:sz w:val="18"/>
          <w:szCs w:val="18"/>
        </w:rPr>
        <w:br/>
      </w:r>
      <w:r w:rsidR="00EF0A7B">
        <w:rPr>
          <w:rFonts w:ascii="Arial" w:hAnsi="Arial" w:cs="Arial"/>
          <w:sz w:val="18"/>
          <w:szCs w:val="18"/>
        </w:rPr>
        <w:t>Proposal Location</w:t>
      </w:r>
      <w:r w:rsidR="00EF0A7B">
        <w:rPr>
          <w:rFonts w:ascii="Arial" w:hAnsi="Arial" w:cs="Arial"/>
          <w:sz w:val="18"/>
          <w:szCs w:val="18"/>
        </w:rPr>
        <w:tab/>
      </w:r>
      <w:r w:rsidR="00EF0A7B">
        <w:rPr>
          <w:rFonts w:ascii="Arial" w:hAnsi="Arial" w:cs="Arial"/>
          <w:sz w:val="18"/>
          <w:szCs w:val="18"/>
        </w:rPr>
        <w:tab/>
      </w:r>
      <w:r w:rsidR="00EF0A7B">
        <w:rPr>
          <w:rFonts w:ascii="Arial" w:hAnsi="Arial" w:cs="Arial"/>
          <w:sz w:val="18"/>
          <w:szCs w:val="18"/>
        </w:rPr>
        <w:tab/>
      </w:r>
      <w:r w:rsidR="00EF0A7B">
        <w:rPr>
          <w:rFonts w:ascii="Arial" w:hAnsi="Arial" w:cs="Arial"/>
          <w:sz w:val="18"/>
          <w:szCs w:val="18"/>
        </w:rPr>
        <w:tab/>
      </w:r>
      <w:r w:rsidR="00EF0A7B">
        <w:rPr>
          <w:rFonts w:ascii="Arial" w:hAnsi="Arial" w:cs="Arial"/>
          <w:sz w:val="18"/>
          <w:szCs w:val="18"/>
        </w:rPr>
        <w:tab/>
      </w:r>
      <w:r w:rsidR="00EF0A7B">
        <w:rPr>
          <w:rFonts w:ascii="Arial" w:hAnsi="Arial" w:cs="Arial"/>
          <w:sz w:val="18"/>
          <w:szCs w:val="18"/>
        </w:rPr>
        <w:tab/>
        <w:t>Begin Log Point</w:t>
      </w:r>
      <w:r w:rsidR="00EF0A7B">
        <w:rPr>
          <w:rFonts w:ascii="Arial" w:hAnsi="Arial" w:cs="Arial"/>
          <w:sz w:val="18"/>
          <w:szCs w:val="18"/>
        </w:rPr>
        <w:tab/>
        <w:t xml:space="preserve">      End Log Point</w:t>
      </w:r>
    </w:p>
    <w:p w14:paraId="7C513978" w14:textId="77777777" w:rsidR="00D34964" w:rsidRPr="00F471B8" w:rsidRDefault="00D76891" w:rsidP="00E56A36">
      <w:pPr>
        <w:rPr>
          <w:rFonts w:ascii="Arial" w:hAnsi="Arial" w:cs="Arial"/>
          <w:sz w:val="18"/>
          <w:szCs w:val="18"/>
        </w:rPr>
      </w:pPr>
      <w:r>
        <w:rPr>
          <w:rFonts w:ascii="Arial" w:hAnsi="Arial" w:cs="Arial"/>
          <w:sz w:val="18"/>
          <w:szCs w:val="18"/>
        </w:rPr>
        <w:br/>
      </w:r>
      <w:r>
        <w:rPr>
          <w:rFonts w:ascii="Arial" w:hAnsi="Arial" w:cs="Arial"/>
          <w:sz w:val="18"/>
          <w:szCs w:val="18"/>
        </w:rPr>
        <w:br/>
      </w:r>
      <w:r w:rsidR="00F471B8" w:rsidRPr="00F471B8">
        <w:rPr>
          <w:rFonts w:ascii="Arial" w:hAnsi="Arial" w:cs="Arial"/>
          <w:sz w:val="18"/>
          <w:szCs w:val="18"/>
        </w:rPr>
        <w:t>Functional Class</w:t>
      </w:r>
      <w:r w:rsidR="00F471B8" w:rsidRPr="00F471B8">
        <w:rPr>
          <w:rFonts w:ascii="Arial" w:hAnsi="Arial" w:cs="Arial"/>
          <w:sz w:val="18"/>
          <w:szCs w:val="18"/>
        </w:rPr>
        <w:tab/>
      </w:r>
      <w:r w:rsidR="00F471B8" w:rsidRPr="00F471B8">
        <w:rPr>
          <w:rFonts w:ascii="Arial" w:hAnsi="Arial" w:cs="Arial"/>
          <w:sz w:val="18"/>
          <w:szCs w:val="18"/>
        </w:rPr>
        <w:tab/>
      </w:r>
      <w:r w:rsidR="00F471B8" w:rsidRPr="00F471B8">
        <w:rPr>
          <w:rFonts w:ascii="Arial" w:hAnsi="Arial" w:cs="Arial"/>
          <w:sz w:val="18"/>
          <w:szCs w:val="18"/>
        </w:rPr>
        <w:tab/>
      </w:r>
      <w:r w:rsidR="00F471B8" w:rsidRPr="00F471B8">
        <w:rPr>
          <w:rFonts w:ascii="Arial" w:hAnsi="Arial" w:cs="Arial"/>
          <w:sz w:val="18"/>
          <w:szCs w:val="18"/>
        </w:rPr>
        <w:tab/>
      </w:r>
      <w:r w:rsidR="00D34964" w:rsidRPr="00F471B8">
        <w:rPr>
          <w:rFonts w:ascii="Arial" w:hAnsi="Arial" w:cs="Arial"/>
          <w:sz w:val="18"/>
          <w:szCs w:val="18"/>
        </w:rPr>
        <w:t xml:space="preserve"> Current ADT</w:t>
      </w:r>
      <w:r w:rsidR="00F471B8" w:rsidRPr="00F471B8">
        <w:rPr>
          <w:rFonts w:ascii="Arial" w:hAnsi="Arial" w:cs="Arial"/>
          <w:sz w:val="18"/>
          <w:szCs w:val="18"/>
        </w:rPr>
        <w:tab/>
      </w:r>
      <w:r w:rsidR="00F471B8" w:rsidRPr="00F471B8">
        <w:rPr>
          <w:rFonts w:ascii="Arial" w:hAnsi="Arial" w:cs="Arial"/>
          <w:sz w:val="18"/>
          <w:szCs w:val="18"/>
        </w:rPr>
        <w:tab/>
      </w:r>
      <w:r w:rsidR="00F471B8" w:rsidRPr="00F471B8">
        <w:rPr>
          <w:rFonts w:ascii="Arial" w:hAnsi="Arial" w:cs="Arial"/>
          <w:sz w:val="18"/>
          <w:szCs w:val="18"/>
        </w:rPr>
        <w:tab/>
        <w:t xml:space="preserve">             </w:t>
      </w:r>
      <w:r w:rsidR="00D34964" w:rsidRPr="00F471B8">
        <w:rPr>
          <w:rFonts w:ascii="Arial" w:hAnsi="Arial" w:cs="Arial"/>
          <w:sz w:val="18"/>
          <w:szCs w:val="18"/>
        </w:rPr>
        <w:t>Design Year</w:t>
      </w:r>
      <w:r w:rsidR="00874D14" w:rsidRPr="00F471B8">
        <w:rPr>
          <w:rFonts w:ascii="Arial" w:hAnsi="Arial" w:cs="Arial"/>
          <w:sz w:val="18"/>
          <w:szCs w:val="18"/>
        </w:rPr>
        <w:t xml:space="preserve"> ADT</w:t>
      </w:r>
    </w:p>
    <w:p w14:paraId="5316BD62" w14:textId="77777777" w:rsidR="00F471B8" w:rsidRDefault="00F471B8" w:rsidP="00E56A36"/>
    <w:p w14:paraId="2A6C3E22" w14:textId="77777777" w:rsidR="00D34964" w:rsidRPr="00F471B8" w:rsidRDefault="00F471B8" w:rsidP="00E56A36">
      <w:pPr>
        <w:rPr>
          <w:rFonts w:ascii="Arial" w:hAnsi="Arial" w:cs="Arial"/>
          <w:sz w:val="18"/>
          <w:szCs w:val="18"/>
        </w:rPr>
      </w:pPr>
      <w:r w:rsidRPr="00F471B8">
        <w:rPr>
          <w:rFonts w:ascii="Arial" w:hAnsi="Arial" w:cs="Arial"/>
          <w:sz w:val="18"/>
          <w:szCs w:val="18"/>
        </w:rPr>
        <w:t>Is the project i</w:t>
      </w:r>
      <w:r w:rsidR="00D34964" w:rsidRPr="00F471B8">
        <w:rPr>
          <w:rFonts w:ascii="Arial" w:hAnsi="Arial" w:cs="Arial"/>
          <w:sz w:val="18"/>
          <w:szCs w:val="18"/>
        </w:rPr>
        <w:t>n MVRPC’s 20</w:t>
      </w:r>
      <w:r w:rsidR="009B1D0B">
        <w:rPr>
          <w:rFonts w:ascii="Arial" w:hAnsi="Arial" w:cs="Arial"/>
          <w:sz w:val="18"/>
          <w:szCs w:val="18"/>
        </w:rPr>
        <w:t>5</w:t>
      </w:r>
      <w:r w:rsidRPr="00F471B8">
        <w:rPr>
          <w:rFonts w:ascii="Arial" w:hAnsi="Arial" w:cs="Arial"/>
          <w:sz w:val="18"/>
          <w:szCs w:val="18"/>
        </w:rPr>
        <w:t>0</w:t>
      </w:r>
      <w:r w:rsidR="00D34964" w:rsidRPr="00F471B8">
        <w:rPr>
          <w:rFonts w:ascii="Arial" w:hAnsi="Arial" w:cs="Arial"/>
          <w:sz w:val="18"/>
          <w:szCs w:val="18"/>
        </w:rPr>
        <w:t xml:space="preserve"> </w:t>
      </w:r>
      <w:r w:rsidR="00874D14" w:rsidRPr="00F471B8">
        <w:rPr>
          <w:rFonts w:ascii="Arial" w:hAnsi="Arial" w:cs="Arial"/>
          <w:sz w:val="18"/>
          <w:szCs w:val="18"/>
        </w:rPr>
        <w:t>Long Range Transportation Plan</w:t>
      </w:r>
      <w:r w:rsidRPr="00F471B8">
        <w:rPr>
          <w:rFonts w:ascii="Arial" w:hAnsi="Arial" w:cs="Arial"/>
          <w:sz w:val="18"/>
          <w:szCs w:val="18"/>
        </w:rPr>
        <w:t>?</w:t>
      </w:r>
      <w:r w:rsidR="00874D14" w:rsidRPr="00F471B8">
        <w:rPr>
          <w:rFonts w:ascii="Arial" w:hAnsi="Arial" w:cs="Arial"/>
          <w:sz w:val="18"/>
          <w:szCs w:val="18"/>
          <w:u w:val="single"/>
        </w:rPr>
        <w:t xml:space="preserve">   </w:t>
      </w:r>
      <w:r w:rsidRPr="00F471B8">
        <w:rPr>
          <w:rFonts w:ascii="Arial" w:hAnsi="Arial" w:cs="Arial"/>
          <w:b/>
          <w:sz w:val="18"/>
          <w:szCs w:val="18"/>
          <w:u w:val="single"/>
        </w:rPr>
        <w:tab/>
      </w:r>
      <w:r w:rsidR="00874D14" w:rsidRPr="00F471B8">
        <w:rPr>
          <w:rFonts w:ascii="Arial" w:hAnsi="Arial" w:cs="Arial"/>
          <w:sz w:val="18"/>
          <w:szCs w:val="18"/>
          <w:u w:val="single"/>
        </w:rPr>
        <w:tab/>
      </w:r>
      <w:r w:rsidR="00874D14" w:rsidRPr="00F471B8">
        <w:rPr>
          <w:rFonts w:ascii="Arial" w:hAnsi="Arial" w:cs="Arial"/>
          <w:sz w:val="18"/>
          <w:szCs w:val="18"/>
        </w:rPr>
        <w:t xml:space="preserve"> LRP Project #</w:t>
      </w:r>
      <w:r w:rsidR="00874D14" w:rsidRPr="00F471B8">
        <w:rPr>
          <w:rFonts w:ascii="Arial" w:hAnsi="Arial" w:cs="Arial"/>
          <w:sz w:val="18"/>
          <w:szCs w:val="18"/>
          <w:u w:val="single"/>
        </w:rPr>
        <w:tab/>
      </w:r>
      <w:r w:rsidR="00874D14" w:rsidRPr="00F471B8">
        <w:rPr>
          <w:rFonts w:ascii="Arial" w:hAnsi="Arial" w:cs="Arial"/>
          <w:sz w:val="18"/>
          <w:szCs w:val="18"/>
          <w:u w:val="single"/>
        </w:rPr>
        <w:tab/>
      </w:r>
    </w:p>
    <w:p w14:paraId="1598568D" w14:textId="77777777" w:rsidR="00537A2D" w:rsidRDefault="00537A2D" w:rsidP="00E56A36"/>
    <w:p w14:paraId="103D1B8B" w14:textId="77777777" w:rsidR="00F471B8" w:rsidRDefault="00537A2D" w:rsidP="00E56A36">
      <w:pPr>
        <w:rPr>
          <w:rFonts w:ascii="Arial" w:hAnsi="Arial" w:cs="Arial"/>
          <w:sz w:val="18"/>
          <w:szCs w:val="18"/>
        </w:rPr>
      </w:pPr>
      <w:r w:rsidRPr="00F471B8">
        <w:rPr>
          <w:rFonts w:ascii="Arial" w:hAnsi="Arial" w:cs="Arial"/>
          <w:sz w:val="18"/>
          <w:szCs w:val="18"/>
        </w:rPr>
        <w:t xml:space="preserve">If sufficient funds are not available for the entire project, could a portion </w:t>
      </w:r>
      <w:r w:rsidR="00F471B8">
        <w:rPr>
          <w:rFonts w:ascii="Arial" w:hAnsi="Arial" w:cs="Arial"/>
          <w:sz w:val="18"/>
          <w:szCs w:val="18"/>
        </w:rPr>
        <w:t>split into phases?</w:t>
      </w:r>
      <w:r w:rsidR="00874D14" w:rsidRPr="00F471B8">
        <w:rPr>
          <w:rFonts w:ascii="Arial" w:hAnsi="Arial" w:cs="Arial"/>
          <w:sz w:val="18"/>
          <w:szCs w:val="18"/>
          <w:u w:val="single"/>
        </w:rPr>
        <w:t xml:space="preserve">   </w:t>
      </w:r>
      <w:r w:rsidR="00F471B8" w:rsidRPr="00F471B8">
        <w:rPr>
          <w:rFonts w:ascii="Arial" w:hAnsi="Arial" w:cs="Arial"/>
          <w:b/>
          <w:sz w:val="18"/>
          <w:szCs w:val="18"/>
          <w:u w:val="single"/>
        </w:rPr>
        <w:tab/>
      </w:r>
      <w:r w:rsidR="00754816">
        <w:rPr>
          <w:rFonts w:ascii="Arial" w:hAnsi="Arial" w:cs="Arial"/>
          <w:b/>
          <w:sz w:val="18"/>
          <w:szCs w:val="18"/>
          <w:u w:val="single"/>
        </w:rPr>
        <w:t xml:space="preserve"> </w:t>
      </w:r>
      <w:r w:rsidR="00754816">
        <w:rPr>
          <w:rFonts w:ascii="Arial" w:hAnsi="Arial" w:cs="Arial"/>
          <w:sz w:val="18"/>
          <w:szCs w:val="18"/>
        </w:rPr>
        <w:t>If yes, please provide phased funding scenarios in your application.</w:t>
      </w:r>
    </w:p>
    <w:p w14:paraId="13565F71" w14:textId="77777777" w:rsidR="00941058" w:rsidRDefault="00941058" w:rsidP="00E56A36">
      <w:pPr>
        <w:rPr>
          <w:rFonts w:ascii="Arial" w:hAnsi="Arial" w:cs="Arial"/>
          <w:sz w:val="18"/>
          <w:szCs w:val="18"/>
        </w:rPr>
      </w:pPr>
    </w:p>
    <w:p w14:paraId="73983183" w14:textId="77777777" w:rsidR="00941058" w:rsidRPr="00754816" w:rsidRDefault="00941058" w:rsidP="00E56A36">
      <w:pPr>
        <w:rPr>
          <w:rFonts w:ascii="Arial" w:hAnsi="Arial" w:cs="Arial"/>
          <w:sz w:val="18"/>
          <w:szCs w:val="18"/>
        </w:rPr>
      </w:pPr>
      <w:r>
        <w:rPr>
          <w:rFonts w:ascii="Arial" w:hAnsi="Arial" w:cs="Arial"/>
          <w:sz w:val="18"/>
          <w:szCs w:val="18"/>
        </w:rPr>
        <w:t xml:space="preserve">Has your jurisdiction completed </w:t>
      </w:r>
      <w:r w:rsidR="00ED0E9C">
        <w:rPr>
          <w:rFonts w:ascii="Arial" w:hAnsi="Arial" w:cs="Arial"/>
          <w:sz w:val="18"/>
          <w:szCs w:val="18"/>
        </w:rPr>
        <w:t>and</w:t>
      </w:r>
      <w:r>
        <w:rPr>
          <w:rFonts w:ascii="Arial" w:hAnsi="Arial" w:cs="Arial"/>
          <w:sz w:val="18"/>
          <w:szCs w:val="18"/>
        </w:rPr>
        <w:t xml:space="preserve"> is implementing an ADA Transition Plan</w:t>
      </w:r>
      <w:r w:rsidR="00ED0E9C">
        <w:rPr>
          <w:rFonts w:ascii="Arial" w:hAnsi="Arial" w:cs="Arial"/>
          <w:sz w:val="18"/>
          <w:szCs w:val="18"/>
        </w:rPr>
        <w:t>?</w:t>
      </w:r>
      <w:r w:rsidR="00ED0E9C" w:rsidRPr="00F471B8">
        <w:rPr>
          <w:rFonts w:ascii="Arial" w:hAnsi="Arial" w:cs="Arial"/>
          <w:sz w:val="18"/>
          <w:szCs w:val="18"/>
          <w:u w:val="single"/>
        </w:rPr>
        <w:t xml:space="preserve">   </w:t>
      </w:r>
      <w:r w:rsidR="00ED0E9C" w:rsidRPr="00F471B8">
        <w:rPr>
          <w:rFonts w:ascii="Arial" w:hAnsi="Arial" w:cs="Arial"/>
          <w:b/>
          <w:sz w:val="18"/>
          <w:szCs w:val="18"/>
          <w:u w:val="single"/>
        </w:rPr>
        <w:tab/>
      </w:r>
      <w:r w:rsidR="0072460B">
        <w:rPr>
          <w:rFonts w:ascii="Arial" w:hAnsi="Arial" w:cs="Arial"/>
          <w:sz w:val="18"/>
          <w:szCs w:val="18"/>
          <w:u w:val="single"/>
        </w:rPr>
        <w:t xml:space="preserve">     </w:t>
      </w:r>
      <w:r w:rsidR="00ED0E9C">
        <w:rPr>
          <w:rFonts w:ascii="Arial" w:hAnsi="Arial" w:cs="Arial"/>
          <w:sz w:val="18"/>
          <w:szCs w:val="18"/>
        </w:rPr>
        <w:t xml:space="preserve">  If yes, please provide a copy or link to your ADA Transition Plan with your application.  If no, enter estimated date for completion o</w:t>
      </w:r>
      <w:r w:rsidR="0072460B">
        <w:rPr>
          <w:rFonts w:ascii="Arial" w:hAnsi="Arial" w:cs="Arial"/>
          <w:sz w:val="18"/>
          <w:szCs w:val="18"/>
        </w:rPr>
        <w:t>f an ADA Transition Plan.</w:t>
      </w:r>
      <w:r w:rsidR="0072460B">
        <w:rPr>
          <w:rFonts w:ascii="Arial" w:hAnsi="Arial" w:cs="Arial"/>
          <w:sz w:val="18"/>
          <w:szCs w:val="18"/>
          <w:u w:val="single"/>
        </w:rPr>
        <w:t xml:space="preserve">                   </w:t>
      </w:r>
      <w:r w:rsidR="00ED0E9C">
        <w:rPr>
          <w:rFonts w:ascii="Arial" w:hAnsi="Arial" w:cs="Arial"/>
          <w:sz w:val="18"/>
          <w:szCs w:val="18"/>
        </w:rPr>
        <w:t xml:space="preserve">  </w:t>
      </w:r>
      <w:r w:rsidR="00ED0E9C" w:rsidRPr="0072460B">
        <w:rPr>
          <w:rFonts w:ascii="Arial" w:hAnsi="Arial" w:cs="Arial"/>
          <w:b/>
          <w:sz w:val="18"/>
          <w:szCs w:val="18"/>
        </w:rPr>
        <w:t>For more information, s</w:t>
      </w:r>
      <w:r w:rsidRPr="0072460B">
        <w:rPr>
          <w:rFonts w:ascii="Arial" w:hAnsi="Arial" w:cs="Arial"/>
          <w:b/>
          <w:sz w:val="18"/>
          <w:szCs w:val="18"/>
        </w:rPr>
        <w:t xml:space="preserve">ee Appendix G of MVRPC’s </w:t>
      </w:r>
      <w:r w:rsidR="00E50692">
        <w:rPr>
          <w:rFonts w:ascii="Arial" w:hAnsi="Arial" w:cs="Arial"/>
          <w:b/>
          <w:sz w:val="18"/>
          <w:szCs w:val="18"/>
        </w:rPr>
        <w:t>Suballocated Funding Policy and Procedures</w:t>
      </w:r>
      <w:r w:rsidR="0072460B" w:rsidRPr="0072460B">
        <w:rPr>
          <w:rFonts w:ascii="Arial" w:hAnsi="Arial" w:cs="Arial"/>
          <w:b/>
          <w:sz w:val="18"/>
          <w:szCs w:val="18"/>
        </w:rPr>
        <w:t>.</w:t>
      </w:r>
    </w:p>
    <w:p w14:paraId="30B06906" w14:textId="77777777" w:rsidR="00D34964" w:rsidRDefault="00D34964" w:rsidP="00E56A36"/>
    <w:p w14:paraId="7AB9DD86" w14:textId="77777777" w:rsidR="0094439C" w:rsidRDefault="0094439C" w:rsidP="0094439C">
      <w:pPr>
        <w:pStyle w:val="BodyText"/>
        <w:tabs>
          <w:tab w:val="num" w:pos="1080"/>
        </w:tabs>
        <w:rPr>
          <w:rFonts w:ascii="Arial" w:hAnsi="Arial" w:cs="Arial"/>
          <w:b/>
          <w:sz w:val="22"/>
          <w:szCs w:val="22"/>
          <w:u w:val="single"/>
        </w:rPr>
      </w:pPr>
      <w:r w:rsidRPr="00F471B8">
        <w:rPr>
          <w:rFonts w:ascii="Arial" w:hAnsi="Arial" w:cs="Arial"/>
          <w:b/>
          <w:sz w:val="22"/>
          <w:szCs w:val="22"/>
          <w:u w:val="single"/>
        </w:rPr>
        <w:t>Please identify the fund source you anticipate this project to be funded under:</w:t>
      </w:r>
    </w:p>
    <w:p w14:paraId="47744F6C" w14:textId="77777777" w:rsidR="00F20969" w:rsidRPr="004A734C" w:rsidRDefault="00F20969" w:rsidP="00D356EE">
      <w:pPr>
        <w:pStyle w:val="Heading1"/>
        <w:tabs>
          <w:tab w:val="clear" w:pos="6840"/>
          <w:tab w:val="clear" w:pos="8640"/>
        </w:tabs>
        <w:rPr>
          <w:rFonts w:ascii="Arial" w:hAnsi="Arial" w:cs="Arial"/>
        </w:rPr>
      </w:pPr>
    </w:p>
    <w:p w14:paraId="2861AB4B" w14:textId="1168B135" w:rsidR="00A5129C" w:rsidRPr="003C2560" w:rsidRDefault="00D167A2" w:rsidP="003C2560">
      <w:pPr>
        <w:pStyle w:val="Heading1"/>
        <w:numPr>
          <w:ilvl w:val="0"/>
          <w:numId w:val="7"/>
        </w:numPr>
        <w:tabs>
          <w:tab w:val="clear" w:pos="6840"/>
          <w:tab w:val="clear" w:pos="8640"/>
        </w:tabs>
        <w:rPr>
          <w:rFonts w:ascii="Arial" w:hAnsi="Arial" w:cs="Arial"/>
        </w:rPr>
      </w:pPr>
      <w:r>
        <w:rPr>
          <w:rFonts w:ascii="Arial" w:hAnsi="Arial" w:cs="Arial"/>
        </w:rPr>
        <w:t>Congestion Mitigation / Air Quality (CMAQ)</w:t>
      </w:r>
    </w:p>
    <w:p w14:paraId="2C10082A" w14:textId="4A0E79C1" w:rsidR="00E50692" w:rsidRPr="00F471B8" w:rsidRDefault="00E50692" w:rsidP="00E50692">
      <w:pPr>
        <w:pStyle w:val="Heading1"/>
        <w:numPr>
          <w:ilvl w:val="0"/>
          <w:numId w:val="7"/>
        </w:numPr>
        <w:tabs>
          <w:tab w:val="clear" w:pos="6840"/>
          <w:tab w:val="clear" w:pos="8640"/>
        </w:tabs>
        <w:rPr>
          <w:rFonts w:ascii="Arial" w:hAnsi="Arial" w:cs="Arial"/>
        </w:rPr>
      </w:pPr>
      <w:r w:rsidRPr="00F471B8">
        <w:rPr>
          <w:rFonts w:ascii="Arial" w:hAnsi="Arial" w:cs="Arial"/>
        </w:rPr>
        <w:t>Surface Transportation Program (STP)</w:t>
      </w:r>
    </w:p>
    <w:p w14:paraId="7E15FDA8" w14:textId="77777777" w:rsidR="00E50692" w:rsidRPr="00F471B8" w:rsidRDefault="00E50692" w:rsidP="00E50692">
      <w:pPr>
        <w:pStyle w:val="Heading1"/>
        <w:numPr>
          <w:ilvl w:val="0"/>
          <w:numId w:val="7"/>
        </w:numPr>
        <w:tabs>
          <w:tab w:val="clear" w:pos="6840"/>
          <w:tab w:val="clear" w:pos="8640"/>
        </w:tabs>
        <w:rPr>
          <w:rFonts w:ascii="Arial" w:hAnsi="Arial" w:cs="Arial"/>
        </w:rPr>
      </w:pPr>
      <w:r>
        <w:rPr>
          <w:rFonts w:ascii="Arial" w:hAnsi="Arial" w:cs="Arial"/>
        </w:rPr>
        <w:t>Transportation Alternatives (TA</w:t>
      </w:r>
      <w:r w:rsidRPr="00F471B8">
        <w:rPr>
          <w:rFonts w:ascii="Arial" w:hAnsi="Arial" w:cs="Arial"/>
        </w:rPr>
        <w:t>)</w:t>
      </w:r>
    </w:p>
    <w:p w14:paraId="2CB12466" w14:textId="77777777" w:rsidR="00F20969" w:rsidRDefault="00F20969" w:rsidP="00F20969"/>
    <w:p w14:paraId="22CE1507" w14:textId="77777777" w:rsidR="00F20969" w:rsidRDefault="00F20969" w:rsidP="00F20969"/>
    <w:p w14:paraId="57097B51" w14:textId="77777777" w:rsidR="00F20969" w:rsidRDefault="00F20969" w:rsidP="00F20969"/>
    <w:p w14:paraId="21CCC119" w14:textId="77777777" w:rsidR="00F20969" w:rsidRDefault="00F20969" w:rsidP="00F20969"/>
    <w:p w14:paraId="47189A6C" w14:textId="77777777" w:rsidR="00F20969" w:rsidRDefault="00F20969" w:rsidP="00F20969"/>
    <w:p w14:paraId="15E8FFDF" w14:textId="77777777" w:rsidR="00F20969" w:rsidRDefault="00F20969" w:rsidP="00F20969"/>
    <w:p w14:paraId="26ACD14D" w14:textId="77777777" w:rsidR="002C5B84" w:rsidRDefault="002C5B84" w:rsidP="00F20969"/>
    <w:p w14:paraId="4EE62ECB" w14:textId="77777777" w:rsidR="00754816" w:rsidRPr="00F471B8" w:rsidRDefault="00754816" w:rsidP="00B55D59">
      <w:pPr>
        <w:rPr>
          <w:rFonts w:ascii="Arial" w:hAnsi="Arial" w:cs="Arial"/>
          <w:b/>
          <w:sz w:val="22"/>
          <w:szCs w:val="22"/>
          <w:u w:val="single"/>
        </w:rPr>
      </w:pPr>
    </w:p>
    <w:p w14:paraId="6F9E07F2" w14:textId="77777777" w:rsidR="00F20969" w:rsidRPr="00F20969" w:rsidRDefault="00F20969" w:rsidP="00B55D59">
      <w:pPr>
        <w:rPr>
          <w:rFonts w:ascii="Arial" w:hAnsi="Arial" w:cs="Arial"/>
          <w:b/>
          <w:sz w:val="24"/>
          <w:szCs w:val="24"/>
          <w:u w:val="single"/>
        </w:rPr>
      </w:pPr>
      <w:r w:rsidRPr="00F20969">
        <w:rPr>
          <w:rFonts w:ascii="Arial" w:hAnsi="Arial" w:cs="Arial"/>
          <w:b/>
          <w:sz w:val="24"/>
          <w:szCs w:val="24"/>
          <w:u w:val="single"/>
        </w:rPr>
        <w:lastRenderedPageBreak/>
        <w:t>In the space below, provide a short description (1-3 sentences) of the project.  (Additional detailed description also required as an attachment to the application.)</w:t>
      </w:r>
    </w:p>
    <w:p w14:paraId="1CA3C5D4" w14:textId="77777777" w:rsidR="00F20969" w:rsidRDefault="00F20969" w:rsidP="00B55D59">
      <w:pPr>
        <w:rPr>
          <w:rFonts w:ascii="Arial" w:hAnsi="Arial" w:cs="Arial"/>
          <w:b/>
          <w:szCs w:val="24"/>
          <w:u w:val="single"/>
        </w:rPr>
      </w:pPr>
    </w:p>
    <w:p w14:paraId="51E913AE" w14:textId="77777777" w:rsidR="00F20969" w:rsidRDefault="00F20969" w:rsidP="00B55D59">
      <w:pPr>
        <w:rPr>
          <w:rFonts w:ascii="Arial" w:hAnsi="Arial" w:cs="Arial"/>
          <w:b/>
          <w:szCs w:val="24"/>
          <w:u w:val="single"/>
        </w:rPr>
      </w:pPr>
    </w:p>
    <w:p w14:paraId="75A4E6DB" w14:textId="77777777" w:rsidR="00F20969" w:rsidRDefault="00F20969" w:rsidP="00B55D59">
      <w:pPr>
        <w:rPr>
          <w:rFonts w:ascii="Arial" w:hAnsi="Arial" w:cs="Arial"/>
          <w:b/>
          <w:szCs w:val="24"/>
          <w:u w:val="single"/>
        </w:rPr>
      </w:pPr>
    </w:p>
    <w:p w14:paraId="523947EF" w14:textId="77777777" w:rsidR="00413C83" w:rsidRDefault="00413C83" w:rsidP="00B55D59">
      <w:pPr>
        <w:rPr>
          <w:rFonts w:ascii="Arial" w:hAnsi="Arial" w:cs="Arial"/>
          <w:b/>
          <w:szCs w:val="24"/>
          <w:u w:val="single"/>
        </w:rPr>
      </w:pPr>
    </w:p>
    <w:p w14:paraId="7A8976B6" w14:textId="77777777" w:rsidR="00413C83" w:rsidRDefault="00413C83" w:rsidP="00B55D59">
      <w:pPr>
        <w:rPr>
          <w:rFonts w:ascii="Arial" w:hAnsi="Arial" w:cs="Arial"/>
          <w:b/>
          <w:szCs w:val="24"/>
          <w:u w:val="single"/>
        </w:rPr>
      </w:pPr>
    </w:p>
    <w:p w14:paraId="069C0A9F" w14:textId="77777777" w:rsidR="00413C83" w:rsidRDefault="00413C83" w:rsidP="00B55D59">
      <w:pPr>
        <w:rPr>
          <w:rFonts w:ascii="Arial" w:hAnsi="Arial" w:cs="Arial"/>
          <w:b/>
          <w:szCs w:val="24"/>
          <w:u w:val="single"/>
        </w:rPr>
      </w:pPr>
    </w:p>
    <w:p w14:paraId="2B503BD2" w14:textId="77777777" w:rsidR="00413C83" w:rsidRDefault="00413C83" w:rsidP="00B55D59">
      <w:pPr>
        <w:rPr>
          <w:rFonts w:ascii="Arial" w:hAnsi="Arial" w:cs="Arial"/>
          <w:b/>
          <w:szCs w:val="24"/>
          <w:u w:val="single"/>
        </w:rPr>
      </w:pPr>
    </w:p>
    <w:p w14:paraId="4013BAC2" w14:textId="77777777" w:rsidR="00F20969" w:rsidRDefault="00F20969" w:rsidP="00B55D59">
      <w:pPr>
        <w:rPr>
          <w:rFonts w:ascii="Arial" w:hAnsi="Arial" w:cs="Arial"/>
          <w:b/>
          <w:szCs w:val="24"/>
          <w:u w:val="single"/>
        </w:rPr>
      </w:pPr>
    </w:p>
    <w:p w14:paraId="4FF08BA7" w14:textId="77777777" w:rsidR="00F20969" w:rsidRDefault="00F20969" w:rsidP="00B55D59">
      <w:pPr>
        <w:rPr>
          <w:rFonts w:ascii="Arial" w:hAnsi="Arial" w:cs="Arial"/>
          <w:b/>
          <w:szCs w:val="24"/>
          <w:u w:val="single"/>
        </w:rPr>
      </w:pPr>
    </w:p>
    <w:p w14:paraId="5A2A6414" w14:textId="77777777" w:rsidR="00F20969" w:rsidRDefault="00F20969" w:rsidP="00B55D59">
      <w:pPr>
        <w:rPr>
          <w:rFonts w:ascii="Arial" w:hAnsi="Arial" w:cs="Arial"/>
          <w:b/>
          <w:szCs w:val="24"/>
          <w:u w:val="single"/>
        </w:rPr>
      </w:pPr>
    </w:p>
    <w:p w14:paraId="274E2803" w14:textId="77777777" w:rsidR="00413C83" w:rsidRPr="00F20969" w:rsidRDefault="00413C83" w:rsidP="00413C83">
      <w:pPr>
        <w:rPr>
          <w:rFonts w:ascii="Arial" w:hAnsi="Arial" w:cs="Arial"/>
          <w:b/>
          <w:sz w:val="24"/>
          <w:szCs w:val="24"/>
          <w:u w:val="single"/>
        </w:rPr>
      </w:pPr>
      <w:r w:rsidRPr="00F20969">
        <w:rPr>
          <w:rFonts w:ascii="Arial" w:hAnsi="Arial" w:cs="Arial"/>
          <w:b/>
          <w:sz w:val="24"/>
          <w:szCs w:val="24"/>
          <w:u w:val="single"/>
        </w:rPr>
        <w:t>In the space below, provide a short description (1-3 sentences) of</w:t>
      </w:r>
      <w:r>
        <w:rPr>
          <w:rFonts w:ascii="Arial" w:hAnsi="Arial" w:cs="Arial"/>
          <w:b/>
          <w:sz w:val="24"/>
          <w:szCs w:val="24"/>
          <w:u w:val="single"/>
        </w:rPr>
        <w:t xml:space="preserve"> the need and</w:t>
      </w:r>
      <w:r w:rsidRPr="00F20969">
        <w:rPr>
          <w:rFonts w:ascii="Arial" w:hAnsi="Arial" w:cs="Arial"/>
          <w:b/>
          <w:sz w:val="24"/>
          <w:szCs w:val="24"/>
          <w:u w:val="single"/>
        </w:rPr>
        <w:t xml:space="preserve"> </w:t>
      </w:r>
      <w:r>
        <w:rPr>
          <w:rFonts w:ascii="Arial" w:hAnsi="Arial" w:cs="Arial"/>
          <w:b/>
          <w:sz w:val="24"/>
          <w:szCs w:val="24"/>
          <w:u w:val="single"/>
        </w:rPr>
        <w:t xml:space="preserve">benefits of </w:t>
      </w:r>
      <w:r w:rsidRPr="00F20969">
        <w:rPr>
          <w:rFonts w:ascii="Arial" w:hAnsi="Arial" w:cs="Arial"/>
          <w:b/>
          <w:sz w:val="24"/>
          <w:szCs w:val="24"/>
          <w:u w:val="single"/>
        </w:rPr>
        <w:t>the project.  (Additional detailed description also required as an attachment to the application.)</w:t>
      </w:r>
    </w:p>
    <w:p w14:paraId="7C61BF45" w14:textId="77777777" w:rsidR="00F20969" w:rsidRDefault="00F20969" w:rsidP="00B55D59">
      <w:pPr>
        <w:rPr>
          <w:rFonts w:ascii="Arial" w:hAnsi="Arial" w:cs="Arial"/>
          <w:b/>
          <w:szCs w:val="24"/>
          <w:u w:val="single"/>
        </w:rPr>
      </w:pPr>
    </w:p>
    <w:p w14:paraId="4CF3C582" w14:textId="77777777" w:rsidR="00F20969" w:rsidRDefault="00F20969" w:rsidP="00B55D59">
      <w:pPr>
        <w:rPr>
          <w:rFonts w:ascii="Arial" w:hAnsi="Arial" w:cs="Arial"/>
          <w:b/>
          <w:szCs w:val="24"/>
          <w:u w:val="single"/>
        </w:rPr>
      </w:pPr>
    </w:p>
    <w:p w14:paraId="3EECE76A" w14:textId="77777777" w:rsidR="00F20969" w:rsidRDefault="00F20969" w:rsidP="00B55D59">
      <w:pPr>
        <w:rPr>
          <w:rFonts w:ascii="Arial" w:hAnsi="Arial" w:cs="Arial"/>
          <w:b/>
          <w:szCs w:val="24"/>
          <w:u w:val="single"/>
        </w:rPr>
      </w:pPr>
    </w:p>
    <w:p w14:paraId="2176A986" w14:textId="77777777" w:rsidR="00F20969" w:rsidRDefault="00F20969" w:rsidP="00B55D59">
      <w:pPr>
        <w:rPr>
          <w:rFonts w:ascii="Arial" w:hAnsi="Arial" w:cs="Arial"/>
          <w:b/>
          <w:szCs w:val="24"/>
          <w:u w:val="single"/>
        </w:rPr>
      </w:pPr>
    </w:p>
    <w:p w14:paraId="60522F40" w14:textId="77777777" w:rsidR="00413C83" w:rsidRDefault="00413C83" w:rsidP="00B55D59">
      <w:pPr>
        <w:rPr>
          <w:rFonts w:ascii="Arial" w:hAnsi="Arial" w:cs="Arial"/>
          <w:b/>
          <w:szCs w:val="24"/>
          <w:u w:val="single"/>
        </w:rPr>
      </w:pPr>
    </w:p>
    <w:p w14:paraId="4BEBA595" w14:textId="77777777" w:rsidR="00413C83" w:rsidRDefault="00413C83" w:rsidP="00B55D59">
      <w:pPr>
        <w:rPr>
          <w:rFonts w:ascii="Arial" w:hAnsi="Arial" w:cs="Arial"/>
          <w:b/>
          <w:szCs w:val="24"/>
          <w:u w:val="single"/>
        </w:rPr>
      </w:pPr>
    </w:p>
    <w:p w14:paraId="2A3C1E38" w14:textId="77777777" w:rsidR="00413C83" w:rsidRDefault="00413C83" w:rsidP="00B55D59">
      <w:pPr>
        <w:rPr>
          <w:rFonts w:ascii="Arial" w:hAnsi="Arial" w:cs="Arial"/>
          <w:b/>
          <w:szCs w:val="24"/>
          <w:u w:val="single"/>
        </w:rPr>
      </w:pPr>
    </w:p>
    <w:p w14:paraId="5F60230F" w14:textId="77777777" w:rsidR="00413C83" w:rsidRDefault="00413C83" w:rsidP="00B55D59">
      <w:pPr>
        <w:rPr>
          <w:rFonts w:ascii="Arial" w:hAnsi="Arial" w:cs="Arial"/>
          <w:b/>
          <w:szCs w:val="24"/>
          <w:u w:val="single"/>
        </w:rPr>
      </w:pPr>
    </w:p>
    <w:p w14:paraId="062DD2B1" w14:textId="77777777" w:rsidR="00413C83" w:rsidRDefault="00413C83" w:rsidP="00B55D59">
      <w:pPr>
        <w:rPr>
          <w:rFonts w:ascii="Arial" w:hAnsi="Arial" w:cs="Arial"/>
          <w:b/>
          <w:szCs w:val="24"/>
          <w:u w:val="single"/>
        </w:rPr>
      </w:pPr>
    </w:p>
    <w:p w14:paraId="26F8746B" w14:textId="77777777" w:rsidR="00413C83" w:rsidRDefault="00413C83" w:rsidP="00B55D59">
      <w:pPr>
        <w:rPr>
          <w:rFonts w:ascii="Arial" w:hAnsi="Arial" w:cs="Arial"/>
          <w:b/>
          <w:szCs w:val="24"/>
          <w:u w:val="single"/>
        </w:rPr>
      </w:pPr>
    </w:p>
    <w:p w14:paraId="2496F57B" w14:textId="77777777" w:rsidR="00F20969" w:rsidRDefault="00F20969" w:rsidP="00B55D59">
      <w:pPr>
        <w:rPr>
          <w:rFonts w:ascii="Arial" w:hAnsi="Arial" w:cs="Arial"/>
          <w:b/>
          <w:szCs w:val="24"/>
          <w:u w:val="single"/>
        </w:rPr>
      </w:pPr>
    </w:p>
    <w:p w14:paraId="4E542389" w14:textId="77777777" w:rsidR="00F20969" w:rsidRDefault="00F20969" w:rsidP="00B55D59">
      <w:pPr>
        <w:rPr>
          <w:rFonts w:ascii="Arial" w:hAnsi="Arial" w:cs="Arial"/>
          <w:b/>
          <w:sz w:val="22"/>
          <w:szCs w:val="22"/>
          <w:u w:val="single"/>
        </w:rPr>
      </w:pPr>
    </w:p>
    <w:p w14:paraId="0CE40CEC" w14:textId="77777777" w:rsidR="00F20969" w:rsidRDefault="00F20969" w:rsidP="00B55D59">
      <w:pPr>
        <w:rPr>
          <w:rFonts w:ascii="Arial" w:hAnsi="Arial" w:cs="Arial"/>
          <w:b/>
          <w:sz w:val="22"/>
          <w:szCs w:val="22"/>
          <w:u w:val="single"/>
        </w:rPr>
      </w:pPr>
    </w:p>
    <w:p w14:paraId="23D07E85" w14:textId="77777777" w:rsidR="00460422" w:rsidRDefault="00B55D59" w:rsidP="00B55D59">
      <w:pPr>
        <w:rPr>
          <w:rFonts w:ascii="Arial" w:hAnsi="Arial" w:cs="Arial"/>
          <w:b/>
          <w:sz w:val="22"/>
          <w:szCs w:val="22"/>
          <w:u w:val="single"/>
        </w:rPr>
      </w:pPr>
      <w:r w:rsidRPr="00F471B8">
        <w:rPr>
          <w:rFonts w:ascii="Arial" w:hAnsi="Arial" w:cs="Arial"/>
          <w:b/>
          <w:sz w:val="22"/>
          <w:szCs w:val="22"/>
          <w:u w:val="single"/>
        </w:rPr>
        <w:t>The applica</w:t>
      </w:r>
      <w:r w:rsidR="00E56A36" w:rsidRPr="00F471B8">
        <w:rPr>
          <w:rFonts w:ascii="Arial" w:hAnsi="Arial" w:cs="Arial"/>
          <w:b/>
          <w:sz w:val="22"/>
          <w:szCs w:val="22"/>
          <w:u w:val="single"/>
        </w:rPr>
        <w:t>t</w:t>
      </w:r>
      <w:r w:rsidRPr="00F471B8">
        <w:rPr>
          <w:rFonts w:ascii="Arial" w:hAnsi="Arial" w:cs="Arial"/>
          <w:b/>
          <w:sz w:val="22"/>
          <w:szCs w:val="22"/>
          <w:u w:val="single"/>
        </w:rPr>
        <w:t>ion</w:t>
      </w:r>
      <w:r w:rsidR="00E56A36" w:rsidRPr="00F471B8">
        <w:rPr>
          <w:rFonts w:ascii="Arial" w:hAnsi="Arial" w:cs="Arial"/>
          <w:b/>
          <w:sz w:val="22"/>
          <w:szCs w:val="22"/>
          <w:u w:val="single"/>
        </w:rPr>
        <w:t xml:space="preserve"> shall address all of the following criteria</w:t>
      </w:r>
      <w:r w:rsidRPr="00F471B8">
        <w:rPr>
          <w:rFonts w:ascii="Arial" w:hAnsi="Arial" w:cs="Arial"/>
          <w:b/>
          <w:sz w:val="22"/>
          <w:szCs w:val="22"/>
          <w:u w:val="single"/>
        </w:rPr>
        <w:t>:</w:t>
      </w:r>
    </w:p>
    <w:p w14:paraId="1092846B" w14:textId="77777777" w:rsidR="00754816" w:rsidRPr="00754816" w:rsidRDefault="00754816" w:rsidP="00B55D59">
      <w:pPr>
        <w:rPr>
          <w:rFonts w:ascii="Arial" w:hAnsi="Arial" w:cs="Arial"/>
          <w:b/>
          <w:sz w:val="22"/>
          <w:szCs w:val="22"/>
          <w:u w:val="single"/>
        </w:rPr>
      </w:pPr>
    </w:p>
    <w:p w14:paraId="5FEEB704" w14:textId="77777777" w:rsidR="00460422" w:rsidRPr="00F471B8" w:rsidRDefault="00460422" w:rsidP="00B55D59">
      <w:pPr>
        <w:rPr>
          <w:rFonts w:ascii="Arial" w:hAnsi="Arial" w:cs="Arial"/>
          <w:strike/>
        </w:rPr>
      </w:pPr>
      <w:r w:rsidRPr="00F471B8">
        <w:rPr>
          <w:rFonts w:ascii="Arial" w:hAnsi="Arial" w:cs="Arial"/>
        </w:rPr>
        <w:t>In order for MVRPC staff to properly evaluate your project, the application should addr</w:t>
      </w:r>
      <w:r w:rsidR="00F471B8" w:rsidRPr="00F471B8">
        <w:rPr>
          <w:rFonts w:ascii="Arial" w:hAnsi="Arial" w:cs="Arial"/>
        </w:rPr>
        <w:t>ess all of the following:</w:t>
      </w:r>
    </w:p>
    <w:p w14:paraId="63EFEC7E" w14:textId="77777777" w:rsidR="00E56A36" w:rsidRPr="00F471B8" w:rsidRDefault="00E56A36" w:rsidP="00E56A36">
      <w:pPr>
        <w:pStyle w:val="BodyText"/>
        <w:tabs>
          <w:tab w:val="num" w:pos="1080"/>
        </w:tabs>
        <w:rPr>
          <w:rFonts w:ascii="Arial" w:hAnsi="Arial" w:cs="Arial"/>
          <w:sz w:val="20"/>
        </w:rPr>
      </w:pPr>
    </w:p>
    <w:p w14:paraId="06508807" w14:textId="77777777" w:rsidR="00E56A36" w:rsidRPr="00F471B8" w:rsidRDefault="00E56A36" w:rsidP="00537A2D">
      <w:pPr>
        <w:pStyle w:val="BodyText"/>
        <w:numPr>
          <w:ilvl w:val="0"/>
          <w:numId w:val="14"/>
        </w:numPr>
        <w:tabs>
          <w:tab w:val="clear" w:pos="720"/>
          <w:tab w:val="num" w:pos="360"/>
        </w:tabs>
        <w:ind w:left="360"/>
        <w:rPr>
          <w:rFonts w:ascii="Arial" w:hAnsi="Arial" w:cs="Arial"/>
          <w:sz w:val="20"/>
        </w:rPr>
      </w:pPr>
      <w:r w:rsidRPr="00F471B8">
        <w:rPr>
          <w:rFonts w:ascii="Arial" w:hAnsi="Arial" w:cs="Arial"/>
          <w:sz w:val="20"/>
        </w:rPr>
        <w:t>Complete and detailed description of the proposed project and its relation to the intermodal transportation system</w:t>
      </w:r>
      <w:r w:rsidR="00537A2D" w:rsidRPr="00F471B8">
        <w:rPr>
          <w:rFonts w:ascii="Arial" w:hAnsi="Arial" w:cs="Arial"/>
          <w:sz w:val="20"/>
        </w:rPr>
        <w:t xml:space="preserve"> and any other phases of the project</w:t>
      </w:r>
      <w:r w:rsidRPr="00F471B8">
        <w:rPr>
          <w:rFonts w:ascii="Arial" w:hAnsi="Arial" w:cs="Arial"/>
          <w:sz w:val="20"/>
        </w:rPr>
        <w:t>.  Location maps, elevations, photographs included, as necessary, to fully illustrate the project</w:t>
      </w:r>
      <w:r w:rsidR="00537A2D" w:rsidRPr="00F471B8">
        <w:rPr>
          <w:rFonts w:ascii="Arial" w:hAnsi="Arial" w:cs="Arial"/>
          <w:sz w:val="20"/>
        </w:rPr>
        <w:t>.</w:t>
      </w:r>
    </w:p>
    <w:p w14:paraId="5A7F1762" w14:textId="77777777" w:rsidR="00537A2D" w:rsidRPr="00F471B8" w:rsidRDefault="00537A2D" w:rsidP="00537A2D">
      <w:pPr>
        <w:pStyle w:val="BodyText"/>
        <w:rPr>
          <w:rFonts w:ascii="Arial" w:hAnsi="Arial" w:cs="Arial"/>
          <w:sz w:val="20"/>
        </w:rPr>
      </w:pPr>
    </w:p>
    <w:p w14:paraId="58B0F633" w14:textId="77777777" w:rsidR="00E56A36" w:rsidRPr="00F471B8" w:rsidRDefault="00E56A36" w:rsidP="00E56A36">
      <w:pPr>
        <w:pStyle w:val="BodyText"/>
        <w:numPr>
          <w:ilvl w:val="0"/>
          <w:numId w:val="14"/>
        </w:numPr>
        <w:tabs>
          <w:tab w:val="clear" w:pos="720"/>
          <w:tab w:val="num" w:pos="360"/>
        </w:tabs>
        <w:ind w:left="360"/>
        <w:rPr>
          <w:rFonts w:ascii="Arial" w:hAnsi="Arial" w:cs="Arial"/>
          <w:sz w:val="20"/>
        </w:rPr>
      </w:pPr>
      <w:r w:rsidRPr="00F471B8">
        <w:rPr>
          <w:rFonts w:ascii="Arial" w:hAnsi="Arial" w:cs="Arial"/>
          <w:sz w:val="20"/>
        </w:rPr>
        <w:t>Complete and detailed breakdown of the proposed co</w:t>
      </w:r>
      <w:r w:rsidR="00EA3753">
        <w:rPr>
          <w:rFonts w:ascii="Arial" w:hAnsi="Arial" w:cs="Arial"/>
          <w:sz w:val="20"/>
        </w:rPr>
        <w:t xml:space="preserve">nstruction/implementation costs inflated to year of expenditure - </w:t>
      </w:r>
      <w:r w:rsidRPr="00F471B8">
        <w:rPr>
          <w:rFonts w:ascii="Arial" w:hAnsi="Arial" w:cs="Arial"/>
          <w:sz w:val="20"/>
        </w:rPr>
        <w:t>certified by a professiona</w:t>
      </w:r>
      <w:r w:rsidR="00793CCE" w:rsidRPr="00F471B8">
        <w:rPr>
          <w:rFonts w:ascii="Arial" w:hAnsi="Arial" w:cs="Arial"/>
          <w:sz w:val="20"/>
        </w:rPr>
        <w:t>l engineer</w:t>
      </w:r>
      <w:r w:rsidR="00537A2D" w:rsidRPr="00F471B8">
        <w:rPr>
          <w:rFonts w:ascii="Arial" w:hAnsi="Arial" w:cs="Arial"/>
          <w:sz w:val="20"/>
        </w:rPr>
        <w:t xml:space="preserve"> – including funding sources.</w:t>
      </w:r>
    </w:p>
    <w:p w14:paraId="17E1D613" w14:textId="77777777" w:rsidR="00AD3EE0" w:rsidRPr="00F471B8" w:rsidRDefault="00AD3EE0" w:rsidP="00AD3EE0">
      <w:pPr>
        <w:pStyle w:val="BodyText"/>
        <w:rPr>
          <w:rFonts w:ascii="Arial" w:hAnsi="Arial" w:cs="Arial"/>
          <w:sz w:val="20"/>
        </w:rPr>
      </w:pPr>
    </w:p>
    <w:p w14:paraId="4DDE5EAF" w14:textId="77777777" w:rsidR="00E56A36" w:rsidRPr="00F471B8" w:rsidRDefault="00E56A36" w:rsidP="00E56A36">
      <w:pPr>
        <w:pStyle w:val="BodyText"/>
        <w:numPr>
          <w:ilvl w:val="0"/>
          <w:numId w:val="14"/>
        </w:numPr>
        <w:tabs>
          <w:tab w:val="clear" w:pos="720"/>
          <w:tab w:val="left" w:pos="360"/>
        </w:tabs>
        <w:ind w:left="360"/>
        <w:rPr>
          <w:rFonts w:ascii="Arial" w:hAnsi="Arial" w:cs="Arial"/>
          <w:sz w:val="20"/>
        </w:rPr>
      </w:pPr>
      <w:r w:rsidRPr="00F471B8">
        <w:rPr>
          <w:rFonts w:ascii="Arial" w:hAnsi="Arial" w:cs="Arial"/>
          <w:sz w:val="20"/>
        </w:rPr>
        <w:t>Complete and detailed description of the project’s characteristics and benefits and how it is included or justified in a local plan or program.</w:t>
      </w:r>
      <w:r w:rsidR="00537A2D" w:rsidRPr="00F471B8">
        <w:rPr>
          <w:rFonts w:ascii="Arial" w:hAnsi="Arial" w:cs="Arial"/>
          <w:sz w:val="20"/>
        </w:rPr>
        <w:t xml:space="preserve">  Description of how the project will be coordinated with a neighboring jurisdiction if project ends at or crosses a corporation line.</w:t>
      </w:r>
    </w:p>
    <w:p w14:paraId="66E339DC" w14:textId="77777777" w:rsidR="00E56A36" w:rsidRPr="00F471B8" w:rsidRDefault="00E56A36" w:rsidP="00E56A36">
      <w:pPr>
        <w:pStyle w:val="BodyText"/>
        <w:rPr>
          <w:rFonts w:ascii="Arial" w:hAnsi="Arial" w:cs="Arial"/>
          <w:sz w:val="20"/>
        </w:rPr>
      </w:pPr>
    </w:p>
    <w:p w14:paraId="362FA868" w14:textId="77777777" w:rsidR="00E56A36" w:rsidRPr="00F471B8" w:rsidRDefault="00E56A36" w:rsidP="00E56A36">
      <w:pPr>
        <w:pStyle w:val="BodyText"/>
        <w:numPr>
          <w:ilvl w:val="0"/>
          <w:numId w:val="14"/>
        </w:numPr>
        <w:tabs>
          <w:tab w:val="clear" w:pos="720"/>
          <w:tab w:val="num" w:pos="360"/>
        </w:tabs>
        <w:ind w:left="360"/>
        <w:rPr>
          <w:rFonts w:ascii="Arial" w:hAnsi="Arial" w:cs="Arial"/>
          <w:sz w:val="20"/>
        </w:rPr>
      </w:pPr>
      <w:r w:rsidRPr="00F471B8">
        <w:rPr>
          <w:rFonts w:ascii="Arial" w:hAnsi="Arial" w:cs="Arial"/>
          <w:sz w:val="20"/>
        </w:rPr>
        <w:t xml:space="preserve">The </w:t>
      </w:r>
      <w:r w:rsidR="00793CCE" w:rsidRPr="00F471B8">
        <w:rPr>
          <w:rFonts w:ascii="Arial" w:hAnsi="Arial" w:cs="Arial"/>
          <w:sz w:val="20"/>
        </w:rPr>
        <w:t xml:space="preserve">anticipated </w:t>
      </w:r>
      <w:r w:rsidRPr="00F471B8">
        <w:rPr>
          <w:rFonts w:ascii="Arial" w:hAnsi="Arial" w:cs="Arial"/>
          <w:sz w:val="20"/>
        </w:rPr>
        <w:t>month and year, when the project will be ready for construction (if needed, please contact MVRPC for direction on this issue</w:t>
      </w:r>
      <w:r w:rsidR="00793CCE" w:rsidRPr="00F471B8">
        <w:rPr>
          <w:rFonts w:ascii="Arial" w:hAnsi="Arial" w:cs="Arial"/>
          <w:sz w:val="20"/>
        </w:rPr>
        <w:t>)</w:t>
      </w:r>
      <w:r w:rsidRPr="00F471B8">
        <w:rPr>
          <w:rFonts w:ascii="Arial" w:hAnsi="Arial" w:cs="Arial"/>
          <w:sz w:val="20"/>
        </w:rPr>
        <w:t>.  Include the present status of property ownership and plan preparation.</w:t>
      </w:r>
    </w:p>
    <w:p w14:paraId="5D5C5E71" w14:textId="77777777" w:rsidR="00E56A36" w:rsidRPr="00F471B8" w:rsidRDefault="00E56A36" w:rsidP="00E56A36">
      <w:pPr>
        <w:pStyle w:val="BodyText"/>
        <w:rPr>
          <w:rFonts w:ascii="Arial" w:hAnsi="Arial" w:cs="Arial"/>
          <w:sz w:val="20"/>
        </w:rPr>
      </w:pPr>
    </w:p>
    <w:p w14:paraId="3BA00BE3" w14:textId="2BCC44B5" w:rsidR="00595ECB" w:rsidRDefault="00595ECB" w:rsidP="00595ECB">
      <w:pPr>
        <w:pStyle w:val="BodyText"/>
        <w:numPr>
          <w:ilvl w:val="0"/>
          <w:numId w:val="14"/>
        </w:numPr>
        <w:tabs>
          <w:tab w:val="clear" w:pos="720"/>
          <w:tab w:val="num" w:pos="360"/>
        </w:tabs>
        <w:ind w:left="360"/>
        <w:rPr>
          <w:rFonts w:ascii="Arial" w:hAnsi="Arial" w:cs="Arial"/>
          <w:sz w:val="20"/>
        </w:rPr>
      </w:pPr>
      <w:r w:rsidRPr="00F471B8">
        <w:rPr>
          <w:rFonts w:ascii="Arial" w:hAnsi="Arial" w:cs="Arial"/>
          <w:sz w:val="20"/>
        </w:rPr>
        <w:t xml:space="preserve">A certified copy of a resolution from the applicant’s governing body authorizing the submission </w:t>
      </w:r>
      <w:r>
        <w:rPr>
          <w:rFonts w:ascii="Arial" w:hAnsi="Arial" w:cs="Arial"/>
          <w:sz w:val="20"/>
        </w:rPr>
        <w:t xml:space="preserve">and local prioritization </w:t>
      </w:r>
      <w:r w:rsidRPr="00F471B8">
        <w:rPr>
          <w:rFonts w:ascii="Arial" w:hAnsi="Arial" w:cs="Arial"/>
          <w:sz w:val="20"/>
        </w:rPr>
        <w:t>of the application</w:t>
      </w:r>
      <w:r>
        <w:rPr>
          <w:rFonts w:ascii="Arial" w:hAnsi="Arial" w:cs="Arial"/>
          <w:sz w:val="20"/>
        </w:rPr>
        <w:t xml:space="preserve">(s) </w:t>
      </w:r>
      <w:r w:rsidRPr="00F471B8">
        <w:rPr>
          <w:rFonts w:ascii="Arial" w:hAnsi="Arial" w:cs="Arial"/>
          <w:sz w:val="20"/>
        </w:rPr>
        <w:t xml:space="preserve">for </w:t>
      </w:r>
      <w:r w:rsidR="008B0747">
        <w:rPr>
          <w:rFonts w:ascii="Arial" w:hAnsi="Arial" w:cs="Arial"/>
          <w:sz w:val="20"/>
        </w:rPr>
        <w:t>MVRPC’s STP/CMAQ</w:t>
      </w:r>
      <w:r w:rsidR="00E50692">
        <w:rPr>
          <w:rFonts w:ascii="Arial" w:hAnsi="Arial" w:cs="Arial"/>
          <w:sz w:val="20"/>
        </w:rPr>
        <w:t>/TA</w:t>
      </w:r>
      <w:r w:rsidR="0041092D">
        <w:rPr>
          <w:rFonts w:ascii="Arial" w:hAnsi="Arial" w:cs="Arial"/>
          <w:sz w:val="20"/>
        </w:rPr>
        <w:t xml:space="preserve"> </w:t>
      </w:r>
      <w:r w:rsidR="008B0747">
        <w:rPr>
          <w:rFonts w:ascii="Arial" w:hAnsi="Arial" w:cs="Arial"/>
          <w:sz w:val="20"/>
        </w:rPr>
        <w:t>funds and committ</w:t>
      </w:r>
      <w:r w:rsidRPr="00F471B8">
        <w:rPr>
          <w:rFonts w:ascii="Arial" w:hAnsi="Arial" w:cs="Arial"/>
          <w:sz w:val="20"/>
        </w:rPr>
        <w:t>ing to share in the project cost.</w:t>
      </w:r>
    </w:p>
    <w:p w14:paraId="05F4E074" w14:textId="77777777" w:rsidR="006120BB" w:rsidRDefault="006120BB" w:rsidP="006120BB">
      <w:pPr>
        <w:pStyle w:val="BodyText"/>
        <w:rPr>
          <w:rFonts w:ascii="Arial" w:hAnsi="Arial" w:cs="Arial"/>
          <w:sz w:val="20"/>
        </w:rPr>
      </w:pPr>
    </w:p>
    <w:p w14:paraId="1E538594" w14:textId="77777777" w:rsidR="006120BB" w:rsidRDefault="006120BB" w:rsidP="006120BB">
      <w:pPr>
        <w:pStyle w:val="BodyText"/>
        <w:numPr>
          <w:ilvl w:val="0"/>
          <w:numId w:val="14"/>
        </w:numPr>
        <w:tabs>
          <w:tab w:val="clear" w:pos="720"/>
          <w:tab w:val="num" w:pos="360"/>
        </w:tabs>
        <w:ind w:left="360"/>
        <w:rPr>
          <w:rFonts w:ascii="Arial" w:hAnsi="Arial" w:cs="Arial"/>
          <w:sz w:val="20"/>
        </w:rPr>
      </w:pPr>
      <w:r>
        <w:rPr>
          <w:rFonts w:ascii="Arial" w:hAnsi="Arial" w:cs="Arial"/>
          <w:sz w:val="20"/>
        </w:rPr>
        <w:t>Complete the Intelligent Transportation System (ITS) project identification worksheet below.</w:t>
      </w:r>
    </w:p>
    <w:p w14:paraId="05384487" w14:textId="77777777" w:rsidR="00F20969" w:rsidRDefault="00F20969" w:rsidP="00F20969">
      <w:pPr>
        <w:pStyle w:val="BodyText"/>
        <w:rPr>
          <w:rFonts w:ascii="Arial" w:hAnsi="Arial" w:cs="Arial"/>
          <w:sz w:val="20"/>
        </w:rPr>
      </w:pPr>
    </w:p>
    <w:p w14:paraId="5AA9A6A3" w14:textId="77777777" w:rsidR="00F20969" w:rsidRDefault="00F20969" w:rsidP="00F20969">
      <w:pPr>
        <w:pStyle w:val="BodyText"/>
        <w:rPr>
          <w:rFonts w:ascii="Arial" w:hAnsi="Arial" w:cs="Arial"/>
          <w:sz w:val="20"/>
        </w:rPr>
      </w:pPr>
    </w:p>
    <w:p w14:paraId="396AB2E0" w14:textId="77777777" w:rsidR="00754816" w:rsidRDefault="00754816" w:rsidP="0094439C">
      <w:pPr>
        <w:tabs>
          <w:tab w:val="right" w:leader="underscore" w:pos="8640"/>
        </w:tabs>
        <w:spacing w:line="360" w:lineRule="auto"/>
        <w:jc w:val="center"/>
        <w:rPr>
          <w:rFonts w:ascii="Arial" w:hAnsi="Arial" w:cs="Arial"/>
          <w:sz w:val="16"/>
          <w:szCs w:val="16"/>
        </w:rPr>
      </w:pPr>
    </w:p>
    <w:p w14:paraId="4D5D1849" w14:textId="77777777" w:rsidR="00CF5000" w:rsidRDefault="00A43B9B" w:rsidP="0094439C">
      <w:pPr>
        <w:tabs>
          <w:tab w:val="right" w:leader="underscore" w:pos="8640"/>
        </w:tabs>
        <w:spacing w:line="360" w:lineRule="auto"/>
        <w:jc w:val="center"/>
        <w:rPr>
          <w:rFonts w:ascii="Arial" w:hAnsi="Arial" w:cs="Arial"/>
          <w:sz w:val="16"/>
          <w:szCs w:val="16"/>
        </w:rPr>
      </w:pPr>
      <w:r>
        <w:rPr>
          <w:b/>
          <w:noProof/>
          <w:sz w:val="22"/>
          <w:szCs w:val="22"/>
          <w:u w:val="single"/>
        </w:rPr>
        <mc:AlternateContent>
          <mc:Choice Requires="wps">
            <w:drawing>
              <wp:anchor distT="0" distB="0" distL="114300" distR="114300" simplePos="0" relativeHeight="251657728" behindDoc="0" locked="0" layoutInCell="1" allowOverlap="1" wp14:anchorId="2E2A60F9" wp14:editId="2AD6FD7C">
                <wp:simplePos x="0" y="0"/>
                <wp:positionH relativeFrom="column">
                  <wp:posOffset>-405765</wp:posOffset>
                </wp:positionH>
                <wp:positionV relativeFrom="paragraph">
                  <wp:posOffset>74930</wp:posOffset>
                </wp:positionV>
                <wp:extent cx="6286500" cy="2057400"/>
                <wp:effectExtent l="0" t="0" r="0" b="0"/>
                <wp:wrapNone/>
                <wp:docPr id="1"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2057400"/>
                        </a:xfrm>
                        <a:prstGeom prst="rect">
                          <a:avLst/>
                        </a:prstGeom>
                        <a:solidFill>
                          <a:srgbClr val="CCFFCC"/>
                        </a:solidFill>
                        <a:ln w="9525">
                          <a:solidFill>
                            <a:srgbClr val="000000"/>
                          </a:solidFill>
                          <a:miter lim="800000"/>
                          <a:headEnd/>
                          <a:tailEnd/>
                        </a:ln>
                      </wps:spPr>
                      <wps:txbx>
                        <w:txbxContent>
                          <w:p w14:paraId="14C74D66" w14:textId="77777777" w:rsidR="00CF5000" w:rsidRPr="00CF5000" w:rsidRDefault="00CF5000" w:rsidP="00CF5000">
                            <w:pPr>
                              <w:jc w:val="center"/>
                              <w:rPr>
                                <w:rFonts w:ascii="Arial" w:hAnsi="Arial" w:cs="Arial"/>
                                <w:b/>
                                <w:sz w:val="24"/>
                                <w:szCs w:val="24"/>
                                <w:u w:val="single"/>
                              </w:rPr>
                            </w:pPr>
                            <w:r>
                              <w:rPr>
                                <w:rFonts w:ascii="Arial" w:hAnsi="Arial" w:cs="Arial"/>
                                <w:b/>
                                <w:sz w:val="24"/>
                                <w:szCs w:val="24"/>
                                <w:u w:val="single"/>
                              </w:rPr>
                              <w:t>IMPORTANT FUNDING INFORMATION</w:t>
                            </w:r>
                          </w:p>
                          <w:p w14:paraId="3CF1033E" w14:textId="77777777" w:rsidR="00754816" w:rsidRPr="00754816" w:rsidRDefault="00754816" w:rsidP="00754816">
                            <w:pPr>
                              <w:rPr>
                                <w:rFonts w:ascii="Arial" w:hAnsi="Arial" w:cs="Arial"/>
                                <w:b/>
                                <w:color w:val="000000"/>
                                <w:sz w:val="18"/>
                                <w:szCs w:val="18"/>
                              </w:rPr>
                            </w:pPr>
                            <w:r w:rsidRPr="00754816">
                              <w:rPr>
                                <w:rFonts w:ascii="Arial" w:hAnsi="Arial" w:cs="Arial"/>
                                <w:b/>
                              </w:rPr>
                              <w:t>The amount of federal funds available for reimbursement for a project will be capped at t</w:t>
                            </w:r>
                            <w:r w:rsidR="00885A2F">
                              <w:rPr>
                                <w:rFonts w:ascii="Arial" w:hAnsi="Arial" w:cs="Arial"/>
                                <w:b/>
                              </w:rPr>
                              <w:t xml:space="preserve">he MVRPC Board approved amount.  </w:t>
                            </w:r>
                            <w:r w:rsidRPr="00754816">
                              <w:rPr>
                                <w:rFonts w:ascii="Arial" w:hAnsi="Arial" w:cs="Arial"/>
                                <w:b/>
                              </w:rPr>
                              <w:t>It is expected that all cost estimates will be reliable, well researched</w:t>
                            </w:r>
                            <w:r w:rsidR="006E1C1E">
                              <w:rPr>
                                <w:rFonts w:ascii="Arial" w:hAnsi="Arial" w:cs="Arial"/>
                                <w:b/>
                              </w:rPr>
                              <w:t>, inflated to year of expenditure</w:t>
                            </w:r>
                            <w:r w:rsidRPr="00754816">
                              <w:rPr>
                                <w:rFonts w:ascii="Arial" w:hAnsi="Arial" w:cs="Arial"/>
                                <w:b/>
                              </w:rPr>
                              <w:t xml:space="preserve"> and not expected to increase.  In addition, cost estimates must be certified by a professional engineer, architect or appropriate professional discipline.  When compiling cost estimates, please take into consideration that there can be significant costs associated with compliance of federal regulations.  Failure to account for such costs may result in your application’s approval with insufficient funds to enable the project to be realized.  All cost overruns realized at bid opening will be the sole responsibility of the project sponsor. Once approved, a project’s scope can not be changed without the Board’s approval.</w:t>
                            </w:r>
                          </w:p>
                          <w:p w14:paraId="05163C6A" w14:textId="77777777" w:rsidR="00754816" w:rsidRDefault="0075481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2A60F9" id="_x0000_t202" coordsize="21600,21600" o:spt="202" path="m,l,21600r21600,l21600,xe">
                <v:stroke joinstyle="miter"/>
                <v:path gradientshapeok="t" o:connecttype="rect"/>
              </v:shapetype>
              <v:shape id="Text Box 112" o:spid="_x0000_s1026" type="#_x0000_t202" style="position:absolute;left:0;text-align:left;margin-left:-31.95pt;margin-top:5.9pt;width:495pt;height:16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" fillcolor="#cfc">
                <v:textbox>
                  <w:txbxContent>
                    <w:p w14:paraId="14C74D66" w14:textId="77777777" w:rsidR="00CF5000" w:rsidRPr="00CF5000" w:rsidRDefault="00CF5000" w:rsidP="00CF5000">
                      <w:pPr>
                        <w:jc w:val="center"/>
                        <w:rPr>
                          <w:rFonts w:ascii="Arial" w:hAnsi="Arial" w:cs="Arial"/>
                          <w:b/>
                          <w:sz w:val="24"/>
                          <w:szCs w:val="24"/>
                          <w:u w:val="single"/>
                        </w:rPr>
                      </w:pPr>
                      <w:r>
                        <w:rPr>
                          <w:rFonts w:ascii="Arial" w:hAnsi="Arial" w:cs="Arial"/>
                          <w:b/>
                          <w:sz w:val="24"/>
                          <w:szCs w:val="24"/>
                          <w:u w:val="single"/>
                        </w:rPr>
                        <w:t>IMPORTANT FUNDING INFORMATION</w:t>
                      </w:r>
                    </w:p>
                    <w:p w14:paraId="3CF1033E" w14:textId="77777777" w:rsidR="00754816" w:rsidRPr="00754816" w:rsidRDefault="00754816" w:rsidP="00754816">
                      <w:pPr>
                        <w:rPr>
                          <w:rFonts w:ascii="Arial" w:hAnsi="Arial" w:cs="Arial"/>
                          <w:b/>
                          <w:color w:val="000000"/>
                          <w:sz w:val="18"/>
                          <w:szCs w:val="18"/>
                        </w:rPr>
                      </w:pPr>
                      <w:r w:rsidRPr="00754816">
                        <w:rPr>
                          <w:rFonts w:ascii="Arial" w:hAnsi="Arial" w:cs="Arial"/>
                          <w:b/>
                        </w:rPr>
                        <w:t>The amount of federal funds available for reimbursement for a project will be capped at t</w:t>
                      </w:r>
                      <w:r w:rsidR="00885A2F">
                        <w:rPr>
                          <w:rFonts w:ascii="Arial" w:hAnsi="Arial" w:cs="Arial"/>
                          <w:b/>
                        </w:rPr>
                        <w:t xml:space="preserve">he MVRPC Board approved amount.  </w:t>
                      </w:r>
                      <w:r w:rsidRPr="00754816">
                        <w:rPr>
                          <w:rFonts w:ascii="Arial" w:hAnsi="Arial" w:cs="Arial"/>
                          <w:b/>
                        </w:rPr>
                        <w:t>It is expected that all cost estimates will be reliable, well researched</w:t>
                      </w:r>
                      <w:r w:rsidR="006E1C1E">
                        <w:rPr>
                          <w:rFonts w:ascii="Arial" w:hAnsi="Arial" w:cs="Arial"/>
                          <w:b/>
                        </w:rPr>
                        <w:t>, inflated to year of expenditure</w:t>
                      </w:r>
                      <w:r w:rsidRPr="00754816">
                        <w:rPr>
                          <w:rFonts w:ascii="Arial" w:hAnsi="Arial" w:cs="Arial"/>
                          <w:b/>
                        </w:rPr>
                        <w:t xml:space="preserve"> and not expected to increase.  In addition, cost estimates must be certified by a professional engineer, architect or appropriate professional discipline.  When compiling cost estimates, please take into consideration that there can be significant costs associated with compliance of federal regulations.  Failure to account for such costs may result in your application’s approval with insufficient funds to enable the project to be realized.  All cost overruns realized at bid opening will be the sole responsibility of the project sponsor. Once approved, a project’s scope can not be changed without the Board’s approval.</w:t>
                      </w:r>
                    </w:p>
                    <w:p w14:paraId="05163C6A" w14:textId="77777777" w:rsidR="00754816" w:rsidRDefault="00754816"/>
                  </w:txbxContent>
                </v:textbox>
              </v:shape>
            </w:pict>
          </mc:Fallback>
        </mc:AlternateContent>
      </w:r>
    </w:p>
    <w:p w14:paraId="07798B5B" w14:textId="77777777" w:rsidR="00CF5000" w:rsidRDefault="00CF5000" w:rsidP="0094439C">
      <w:pPr>
        <w:tabs>
          <w:tab w:val="right" w:leader="underscore" w:pos="8640"/>
        </w:tabs>
        <w:spacing w:line="360" w:lineRule="auto"/>
        <w:jc w:val="center"/>
        <w:rPr>
          <w:rFonts w:ascii="Arial" w:hAnsi="Arial" w:cs="Arial"/>
          <w:sz w:val="16"/>
          <w:szCs w:val="16"/>
        </w:rPr>
      </w:pPr>
    </w:p>
    <w:p w14:paraId="5CE3C593" w14:textId="77777777" w:rsidR="00CF5000" w:rsidRDefault="00CF5000" w:rsidP="0094439C">
      <w:pPr>
        <w:tabs>
          <w:tab w:val="right" w:leader="underscore" w:pos="8640"/>
        </w:tabs>
        <w:spacing w:line="360" w:lineRule="auto"/>
        <w:jc w:val="center"/>
        <w:rPr>
          <w:rFonts w:ascii="Arial" w:hAnsi="Arial" w:cs="Arial"/>
          <w:sz w:val="16"/>
          <w:szCs w:val="16"/>
        </w:rPr>
      </w:pPr>
    </w:p>
    <w:p w14:paraId="291F75FD" w14:textId="77777777" w:rsidR="00CF5000" w:rsidRDefault="00CF5000" w:rsidP="0094439C">
      <w:pPr>
        <w:tabs>
          <w:tab w:val="right" w:leader="underscore" w:pos="8640"/>
        </w:tabs>
        <w:spacing w:line="360" w:lineRule="auto"/>
        <w:jc w:val="center"/>
        <w:rPr>
          <w:rFonts w:ascii="Arial" w:hAnsi="Arial" w:cs="Arial"/>
          <w:sz w:val="16"/>
          <w:szCs w:val="16"/>
        </w:rPr>
      </w:pPr>
    </w:p>
    <w:p w14:paraId="36FE3FBB" w14:textId="77777777" w:rsidR="00CF5000" w:rsidRDefault="00CF5000" w:rsidP="0094439C">
      <w:pPr>
        <w:tabs>
          <w:tab w:val="right" w:leader="underscore" w:pos="8640"/>
        </w:tabs>
        <w:spacing w:line="360" w:lineRule="auto"/>
        <w:jc w:val="center"/>
        <w:rPr>
          <w:rFonts w:ascii="Arial" w:hAnsi="Arial" w:cs="Arial"/>
          <w:sz w:val="16"/>
          <w:szCs w:val="16"/>
        </w:rPr>
      </w:pPr>
    </w:p>
    <w:p w14:paraId="52DFB416" w14:textId="77777777" w:rsidR="00CF5000" w:rsidRDefault="00CF5000" w:rsidP="0094439C">
      <w:pPr>
        <w:tabs>
          <w:tab w:val="right" w:leader="underscore" w:pos="8640"/>
        </w:tabs>
        <w:spacing w:line="360" w:lineRule="auto"/>
        <w:jc w:val="center"/>
        <w:rPr>
          <w:rFonts w:ascii="Arial" w:hAnsi="Arial" w:cs="Arial"/>
          <w:sz w:val="16"/>
          <w:szCs w:val="16"/>
        </w:rPr>
      </w:pPr>
    </w:p>
    <w:p w14:paraId="6B0C90F2" w14:textId="77777777" w:rsidR="00CF5000" w:rsidRDefault="00CF5000" w:rsidP="0094439C">
      <w:pPr>
        <w:tabs>
          <w:tab w:val="right" w:leader="underscore" w:pos="8640"/>
        </w:tabs>
        <w:spacing w:line="360" w:lineRule="auto"/>
        <w:jc w:val="center"/>
        <w:rPr>
          <w:rFonts w:ascii="Arial" w:hAnsi="Arial" w:cs="Arial"/>
          <w:sz w:val="16"/>
          <w:szCs w:val="16"/>
        </w:rPr>
      </w:pPr>
    </w:p>
    <w:p w14:paraId="5C2195C3" w14:textId="77777777" w:rsidR="00CF5000" w:rsidRDefault="00CF5000" w:rsidP="0094439C">
      <w:pPr>
        <w:tabs>
          <w:tab w:val="right" w:leader="underscore" w:pos="8640"/>
        </w:tabs>
        <w:spacing w:line="360" w:lineRule="auto"/>
        <w:jc w:val="center"/>
        <w:rPr>
          <w:rFonts w:ascii="Arial" w:hAnsi="Arial" w:cs="Arial"/>
          <w:sz w:val="16"/>
          <w:szCs w:val="16"/>
        </w:rPr>
      </w:pPr>
    </w:p>
    <w:p w14:paraId="0F7B51CE" w14:textId="77777777" w:rsidR="00CF5000" w:rsidRDefault="00CF5000" w:rsidP="0094439C">
      <w:pPr>
        <w:tabs>
          <w:tab w:val="right" w:leader="underscore" w:pos="8640"/>
        </w:tabs>
        <w:spacing w:line="360" w:lineRule="auto"/>
        <w:jc w:val="center"/>
        <w:rPr>
          <w:rFonts w:ascii="Arial" w:hAnsi="Arial" w:cs="Arial"/>
          <w:sz w:val="16"/>
          <w:szCs w:val="16"/>
        </w:rPr>
      </w:pPr>
    </w:p>
    <w:p w14:paraId="08FDF7E6" w14:textId="77777777" w:rsidR="00CF5000" w:rsidRDefault="00CF5000" w:rsidP="0094439C">
      <w:pPr>
        <w:tabs>
          <w:tab w:val="right" w:leader="underscore" w:pos="8640"/>
        </w:tabs>
        <w:spacing w:line="360" w:lineRule="auto"/>
        <w:jc w:val="center"/>
        <w:rPr>
          <w:rFonts w:ascii="Arial" w:hAnsi="Arial" w:cs="Arial"/>
          <w:sz w:val="16"/>
          <w:szCs w:val="16"/>
        </w:rPr>
      </w:pPr>
    </w:p>
    <w:p w14:paraId="121BDE8A" w14:textId="77777777" w:rsidR="00CF5000" w:rsidRDefault="00CF5000" w:rsidP="0094439C">
      <w:pPr>
        <w:tabs>
          <w:tab w:val="right" w:leader="underscore" w:pos="8640"/>
        </w:tabs>
        <w:spacing w:line="360" w:lineRule="auto"/>
        <w:jc w:val="center"/>
        <w:rPr>
          <w:rFonts w:ascii="Arial" w:hAnsi="Arial" w:cs="Arial"/>
          <w:sz w:val="16"/>
          <w:szCs w:val="16"/>
        </w:rPr>
      </w:pPr>
    </w:p>
    <w:p w14:paraId="52351F83" w14:textId="77777777" w:rsidR="00CF5000" w:rsidRDefault="00CF5000" w:rsidP="0094439C">
      <w:pPr>
        <w:tabs>
          <w:tab w:val="right" w:leader="underscore" w:pos="8640"/>
        </w:tabs>
        <w:spacing w:line="360" w:lineRule="auto"/>
        <w:jc w:val="center"/>
        <w:rPr>
          <w:rFonts w:ascii="Arial" w:hAnsi="Arial" w:cs="Arial"/>
          <w:sz w:val="16"/>
          <w:szCs w:val="16"/>
        </w:rPr>
      </w:pPr>
    </w:p>
    <w:p w14:paraId="5B06B416" w14:textId="77777777" w:rsidR="00CF5000" w:rsidRDefault="00CF5000" w:rsidP="0094439C">
      <w:pPr>
        <w:tabs>
          <w:tab w:val="right" w:leader="underscore" w:pos="8640"/>
        </w:tabs>
        <w:spacing w:line="360" w:lineRule="auto"/>
        <w:jc w:val="center"/>
        <w:rPr>
          <w:rFonts w:ascii="Arial" w:hAnsi="Arial" w:cs="Arial"/>
          <w:sz w:val="16"/>
          <w:szCs w:val="16"/>
        </w:rPr>
      </w:pPr>
    </w:p>
    <w:p w14:paraId="2B37A57B" w14:textId="77777777" w:rsidR="00595ECB" w:rsidRPr="00754816" w:rsidRDefault="00595ECB" w:rsidP="0094439C">
      <w:pPr>
        <w:tabs>
          <w:tab w:val="right" w:leader="underscore" w:pos="8640"/>
        </w:tabs>
        <w:spacing w:line="360" w:lineRule="auto"/>
        <w:jc w:val="center"/>
        <w:rPr>
          <w:rFonts w:ascii="Arial" w:hAnsi="Arial" w:cs="Arial"/>
          <w:sz w:val="16"/>
          <w:szCs w:val="16"/>
        </w:rPr>
      </w:pPr>
    </w:p>
    <w:p w14:paraId="10D43255" w14:textId="77777777" w:rsidR="00D63D4B" w:rsidRPr="00B33171" w:rsidRDefault="00D63D4B" w:rsidP="00D63D4B">
      <w:pPr>
        <w:tabs>
          <w:tab w:val="right" w:leader="underscore" w:pos="8640"/>
        </w:tabs>
        <w:rPr>
          <w:rFonts w:ascii="Arial" w:hAnsi="Arial" w:cs="Arial"/>
          <w:color w:val="FF0000"/>
          <w:sz w:val="26"/>
          <w:szCs w:val="26"/>
        </w:rPr>
      </w:pPr>
      <w:r>
        <w:rPr>
          <w:rFonts w:ascii="Arial" w:hAnsi="Arial" w:cs="Arial"/>
          <w:color w:val="FF0000"/>
          <w:sz w:val="26"/>
          <w:szCs w:val="26"/>
        </w:rPr>
        <w:t>In order to correctly fill out the funding table below, begin by filling out the Total $ for each phase.  Then take that number and apply the desired Federal % of funding you are seeking (must be a whole number).  The result is then entered in the cell for Federal $.  Continue across the row in the same manner to complete the Local % and Local $ figures.</w:t>
      </w:r>
    </w:p>
    <w:p w14:paraId="379BA7C5" w14:textId="77777777" w:rsidR="00D63D4B" w:rsidRDefault="00D63D4B" w:rsidP="00D63D4B">
      <w:pPr>
        <w:tabs>
          <w:tab w:val="right" w:leader="underscore" w:pos="8640"/>
        </w:tabs>
        <w:spacing w:line="360" w:lineRule="auto"/>
        <w:jc w:val="center"/>
        <w:rPr>
          <w:rFonts w:ascii="Arial" w:hAnsi="Arial" w:cs="Arial"/>
          <w:b/>
          <w:sz w:val="26"/>
          <w:szCs w:val="26"/>
          <w:u w:val="single"/>
        </w:rPr>
      </w:pPr>
    </w:p>
    <w:p w14:paraId="697FEF94" w14:textId="77777777" w:rsidR="00D63D4B" w:rsidRPr="007C5758" w:rsidRDefault="00D63D4B" w:rsidP="00D63D4B">
      <w:pPr>
        <w:tabs>
          <w:tab w:val="right" w:leader="underscore" w:pos="8640"/>
        </w:tabs>
        <w:spacing w:line="360" w:lineRule="auto"/>
        <w:jc w:val="center"/>
        <w:rPr>
          <w:rFonts w:ascii="Arial" w:hAnsi="Arial" w:cs="Arial"/>
          <w:b/>
          <w:sz w:val="26"/>
          <w:szCs w:val="26"/>
          <w:u w:val="single"/>
        </w:rPr>
      </w:pPr>
      <w:r w:rsidRPr="007C5758">
        <w:rPr>
          <w:rFonts w:ascii="Arial" w:hAnsi="Arial" w:cs="Arial"/>
          <w:b/>
          <w:sz w:val="26"/>
          <w:szCs w:val="26"/>
          <w:u w:val="single"/>
        </w:rPr>
        <w:t>Project Funding Detail</w:t>
      </w:r>
    </w:p>
    <w:tbl>
      <w:tblPr>
        <w:tblW w:w="1019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4"/>
        <w:gridCol w:w="1196"/>
        <w:gridCol w:w="1775"/>
        <w:gridCol w:w="1539"/>
        <w:gridCol w:w="1429"/>
        <w:gridCol w:w="1219"/>
        <w:gridCol w:w="1150"/>
      </w:tblGrid>
      <w:tr w:rsidR="00D63D4B" w:rsidRPr="007C5758" w14:paraId="6C4639CA" w14:textId="77777777" w:rsidTr="00535BBE">
        <w:trPr>
          <w:trHeight w:val="332"/>
        </w:trPr>
        <w:tc>
          <w:tcPr>
            <w:tcW w:w="1884" w:type="dxa"/>
            <w:shd w:val="clear" w:color="auto" w:fill="auto"/>
            <w:vAlign w:val="center"/>
          </w:tcPr>
          <w:p w14:paraId="6C16F7C0" w14:textId="77777777" w:rsidR="00D63D4B" w:rsidRPr="007C5758" w:rsidRDefault="00D63D4B" w:rsidP="00535BBE">
            <w:pPr>
              <w:jc w:val="center"/>
              <w:rPr>
                <w:rFonts w:ascii="Arial" w:hAnsi="Arial" w:cs="Arial"/>
                <w:b/>
                <w:sz w:val="28"/>
                <w:szCs w:val="28"/>
              </w:rPr>
            </w:pPr>
            <w:r w:rsidRPr="007C5758">
              <w:rPr>
                <w:rFonts w:ascii="Arial" w:hAnsi="Arial" w:cs="Arial"/>
                <w:b/>
                <w:sz w:val="28"/>
                <w:szCs w:val="28"/>
              </w:rPr>
              <w:t>PHASE</w:t>
            </w:r>
          </w:p>
        </w:tc>
        <w:tc>
          <w:tcPr>
            <w:tcW w:w="1196" w:type="dxa"/>
            <w:shd w:val="clear" w:color="auto" w:fill="auto"/>
            <w:vAlign w:val="center"/>
          </w:tcPr>
          <w:p w14:paraId="482B6BAC" w14:textId="77777777" w:rsidR="00D63D4B" w:rsidRPr="007C5758" w:rsidRDefault="00D63D4B" w:rsidP="00535BBE">
            <w:pPr>
              <w:jc w:val="center"/>
              <w:rPr>
                <w:rFonts w:ascii="Arial" w:hAnsi="Arial" w:cs="Arial"/>
                <w:b/>
                <w:sz w:val="28"/>
                <w:szCs w:val="28"/>
              </w:rPr>
            </w:pPr>
            <w:r w:rsidRPr="007C5758">
              <w:rPr>
                <w:rFonts w:ascii="Arial" w:hAnsi="Arial" w:cs="Arial"/>
                <w:b/>
                <w:sz w:val="28"/>
                <w:szCs w:val="28"/>
              </w:rPr>
              <w:t>TOTAL</w:t>
            </w:r>
          </w:p>
          <w:p w14:paraId="44CE871E" w14:textId="77777777" w:rsidR="00D63D4B" w:rsidRPr="007C5758" w:rsidRDefault="00D63D4B" w:rsidP="00535BBE">
            <w:pPr>
              <w:jc w:val="center"/>
              <w:rPr>
                <w:rFonts w:ascii="Arial" w:hAnsi="Arial" w:cs="Arial"/>
                <w:b/>
                <w:sz w:val="28"/>
                <w:szCs w:val="28"/>
              </w:rPr>
            </w:pPr>
            <w:r w:rsidRPr="007C5758">
              <w:rPr>
                <w:rFonts w:ascii="Arial" w:hAnsi="Arial" w:cs="Arial"/>
                <w:b/>
                <w:sz w:val="28"/>
                <w:szCs w:val="28"/>
              </w:rPr>
              <w:t>$</w:t>
            </w:r>
          </w:p>
        </w:tc>
        <w:tc>
          <w:tcPr>
            <w:tcW w:w="1775" w:type="dxa"/>
            <w:shd w:val="clear" w:color="auto" w:fill="auto"/>
            <w:vAlign w:val="center"/>
          </w:tcPr>
          <w:p w14:paraId="42225760" w14:textId="77777777" w:rsidR="00D63D4B" w:rsidRPr="007C5758" w:rsidRDefault="00D63D4B" w:rsidP="00535BBE">
            <w:pPr>
              <w:jc w:val="center"/>
              <w:rPr>
                <w:rFonts w:ascii="Arial" w:hAnsi="Arial" w:cs="Arial"/>
                <w:b/>
                <w:sz w:val="28"/>
                <w:szCs w:val="28"/>
              </w:rPr>
            </w:pPr>
            <w:r w:rsidRPr="007C5758">
              <w:rPr>
                <w:rFonts w:ascii="Arial" w:hAnsi="Arial" w:cs="Arial"/>
                <w:b/>
                <w:sz w:val="28"/>
                <w:szCs w:val="28"/>
              </w:rPr>
              <w:t xml:space="preserve">FEDERAL PRO-RATA </w:t>
            </w:r>
            <w:r w:rsidRPr="007C5758">
              <w:rPr>
                <w:rFonts w:ascii="Arial" w:hAnsi="Arial" w:cs="Arial"/>
              </w:rPr>
              <w:t>(1)</w:t>
            </w:r>
          </w:p>
        </w:tc>
        <w:tc>
          <w:tcPr>
            <w:tcW w:w="1539" w:type="dxa"/>
            <w:tcBorders>
              <w:bottom w:val="single" w:sz="4" w:space="0" w:color="auto"/>
            </w:tcBorders>
            <w:shd w:val="clear" w:color="auto" w:fill="auto"/>
            <w:vAlign w:val="center"/>
          </w:tcPr>
          <w:p w14:paraId="3A7ED0AC" w14:textId="77777777" w:rsidR="00D63D4B" w:rsidRPr="007C5758" w:rsidRDefault="00D63D4B" w:rsidP="00535BBE">
            <w:pPr>
              <w:jc w:val="center"/>
              <w:rPr>
                <w:rFonts w:ascii="Arial" w:hAnsi="Arial" w:cs="Arial"/>
                <w:b/>
                <w:sz w:val="28"/>
                <w:szCs w:val="28"/>
              </w:rPr>
            </w:pPr>
            <w:r w:rsidRPr="007C5758">
              <w:rPr>
                <w:rFonts w:ascii="Arial" w:hAnsi="Arial" w:cs="Arial"/>
                <w:b/>
                <w:sz w:val="28"/>
                <w:szCs w:val="28"/>
              </w:rPr>
              <w:t>FEDERAL</w:t>
            </w:r>
          </w:p>
          <w:p w14:paraId="2E18254F" w14:textId="77777777" w:rsidR="00D63D4B" w:rsidRPr="007C5758" w:rsidRDefault="00D63D4B" w:rsidP="00535BBE">
            <w:pPr>
              <w:jc w:val="center"/>
              <w:rPr>
                <w:rFonts w:ascii="Arial" w:hAnsi="Arial" w:cs="Arial"/>
                <w:b/>
                <w:sz w:val="28"/>
                <w:szCs w:val="28"/>
              </w:rPr>
            </w:pPr>
            <w:r w:rsidRPr="007C5758">
              <w:rPr>
                <w:rFonts w:ascii="Arial" w:hAnsi="Arial" w:cs="Arial"/>
                <w:b/>
                <w:sz w:val="28"/>
                <w:szCs w:val="28"/>
              </w:rPr>
              <w:t>$</w:t>
            </w:r>
          </w:p>
        </w:tc>
        <w:tc>
          <w:tcPr>
            <w:tcW w:w="1429" w:type="dxa"/>
            <w:shd w:val="clear" w:color="auto" w:fill="auto"/>
            <w:vAlign w:val="center"/>
          </w:tcPr>
          <w:p w14:paraId="6F5C24D5" w14:textId="77777777" w:rsidR="00D63D4B" w:rsidRPr="007C5758" w:rsidRDefault="00D63D4B" w:rsidP="00535BBE">
            <w:pPr>
              <w:jc w:val="center"/>
              <w:rPr>
                <w:rFonts w:ascii="Arial" w:hAnsi="Arial" w:cs="Arial"/>
                <w:b/>
                <w:sz w:val="28"/>
                <w:szCs w:val="28"/>
              </w:rPr>
            </w:pPr>
            <w:r w:rsidRPr="007C5758">
              <w:rPr>
                <w:rFonts w:ascii="Arial" w:hAnsi="Arial" w:cs="Arial"/>
                <w:b/>
                <w:sz w:val="28"/>
                <w:szCs w:val="28"/>
              </w:rPr>
              <w:t xml:space="preserve">LOCAL PRO-RATA </w:t>
            </w:r>
            <w:r w:rsidRPr="007C5758">
              <w:rPr>
                <w:rFonts w:ascii="Arial" w:hAnsi="Arial" w:cs="Arial"/>
              </w:rPr>
              <w:t>(1)</w:t>
            </w:r>
          </w:p>
        </w:tc>
        <w:tc>
          <w:tcPr>
            <w:tcW w:w="1219" w:type="dxa"/>
            <w:shd w:val="clear" w:color="auto" w:fill="auto"/>
            <w:vAlign w:val="center"/>
          </w:tcPr>
          <w:p w14:paraId="3CFDF71D" w14:textId="77777777" w:rsidR="00D63D4B" w:rsidRPr="007C5758" w:rsidRDefault="00D63D4B" w:rsidP="00535BBE">
            <w:pPr>
              <w:jc w:val="center"/>
              <w:rPr>
                <w:rFonts w:ascii="Arial" w:hAnsi="Arial" w:cs="Arial"/>
                <w:b/>
                <w:sz w:val="28"/>
                <w:szCs w:val="28"/>
              </w:rPr>
            </w:pPr>
            <w:r w:rsidRPr="007C5758">
              <w:rPr>
                <w:rFonts w:ascii="Arial" w:hAnsi="Arial" w:cs="Arial"/>
                <w:b/>
                <w:sz w:val="28"/>
                <w:szCs w:val="28"/>
              </w:rPr>
              <w:t>LOCAL</w:t>
            </w:r>
          </w:p>
          <w:p w14:paraId="75FDF790" w14:textId="77777777" w:rsidR="00D63D4B" w:rsidRPr="007C5758" w:rsidRDefault="00D63D4B" w:rsidP="00535BBE">
            <w:pPr>
              <w:jc w:val="center"/>
              <w:rPr>
                <w:rFonts w:ascii="Arial" w:hAnsi="Arial" w:cs="Arial"/>
                <w:b/>
                <w:sz w:val="28"/>
                <w:szCs w:val="28"/>
              </w:rPr>
            </w:pPr>
            <w:r w:rsidRPr="007C5758">
              <w:rPr>
                <w:rFonts w:ascii="Arial" w:hAnsi="Arial" w:cs="Arial"/>
                <w:b/>
                <w:sz w:val="28"/>
                <w:szCs w:val="28"/>
              </w:rPr>
              <w:t>$</w:t>
            </w:r>
          </w:p>
        </w:tc>
        <w:tc>
          <w:tcPr>
            <w:tcW w:w="1150" w:type="dxa"/>
            <w:shd w:val="clear" w:color="auto" w:fill="auto"/>
            <w:vAlign w:val="center"/>
          </w:tcPr>
          <w:p w14:paraId="2B0F3BF6" w14:textId="77777777" w:rsidR="00D63D4B" w:rsidRPr="007C5758" w:rsidRDefault="00D63D4B" w:rsidP="00535BBE">
            <w:pPr>
              <w:jc w:val="center"/>
              <w:rPr>
                <w:rFonts w:ascii="Arial" w:hAnsi="Arial" w:cs="Arial"/>
                <w:b/>
                <w:sz w:val="28"/>
                <w:szCs w:val="28"/>
              </w:rPr>
            </w:pPr>
            <w:r w:rsidRPr="007C5758">
              <w:rPr>
                <w:rFonts w:ascii="Arial" w:hAnsi="Arial" w:cs="Arial"/>
                <w:b/>
                <w:sz w:val="28"/>
                <w:szCs w:val="28"/>
              </w:rPr>
              <w:t>TOTAL</w:t>
            </w:r>
          </w:p>
          <w:p w14:paraId="027C0E88" w14:textId="77777777" w:rsidR="00D63D4B" w:rsidRPr="007C5758" w:rsidRDefault="00D63D4B" w:rsidP="00535BBE">
            <w:pPr>
              <w:jc w:val="center"/>
              <w:rPr>
                <w:rFonts w:ascii="Arial" w:hAnsi="Arial" w:cs="Arial"/>
                <w:b/>
                <w:sz w:val="28"/>
                <w:szCs w:val="28"/>
              </w:rPr>
            </w:pPr>
            <w:r w:rsidRPr="007C5758">
              <w:rPr>
                <w:rFonts w:ascii="Arial" w:hAnsi="Arial" w:cs="Arial"/>
                <w:b/>
                <w:sz w:val="28"/>
                <w:szCs w:val="28"/>
              </w:rPr>
              <w:t>PRO-RATA</w:t>
            </w:r>
          </w:p>
        </w:tc>
      </w:tr>
      <w:tr w:rsidR="00D63D4B" w:rsidRPr="007C5758" w14:paraId="0B057DBF" w14:textId="77777777" w:rsidTr="00711A1F">
        <w:trPr>
          <w:trHeight w:val="350"/>
        </w:trPr>
        <w:tc>
          <w:tcPr>
            <w:tcW w:w="1884" w:type="dxa"/>
            <w:shd w:val="clear" w:color="auto" w:fill="auto"/>
            <w:vAlign w:val="center"/>
          </w:tcPr>
          <w:p w14:paraId="5D23F80A" w14:textId="77777777" w:rsidR="00D63D4B" w:rsidRPr="007C5758" w:rsidRDefault="00D63D4B" w:rsidP="00535BBE">
            <w:pPr>
              <w:jc w:val="center"/>
              <w:rPr>
                <w:rFonts w:ascii="Arial" w:hAnsi="Arial" w:cs="Arial"/>
                <w:sz w:val="24"/>
                <w:szCs w:val="24"/>
              </w:rPr>
            </w:pPr>
            <w:r w:rsidRPr="007C5758">
              <w:rPr>
                <w:rFonts w:ascii="Arial" w:hAnsi="Arial" w:cs="Arial"/>
                <w:sz w:val="24"/>
                <w:szCs w:val="24"/>
              </w:rPr>
              <w:t>Purchase (vehicle only)</w:t>
            </w:r>
          </w:p>
        </w:tc>
        <w:tc>
          <w:tcPr>
            <w:tcW w:w="1196" w:type="dxa"/>
            <w:shd w:val="clear" w:color="auto" w:fill="auto"/>
            <w:vAlign w:val="center"/>
          </w:tcPr>
          <w:p w14:paraId="47EF7990" w14:textId="77777777" w:rsidR="00D63D4B" w:rsidRPr="007C5758" w:rsidRDefault="00D63D4B" w:rsidP="00711A1F">
            <w:pPr>
              <w:rPr>
                <w:rFonts w:ascii="Arial" w:hAnsi="Arial" w:cs="Arial"/>
              </w:rPr>
            </w:pPr>
            <w:r w:rsidRPr="007C5758">
              <w:rPr>
                <w:rFonts w:ascii="Arial" w:hAnsi="Arial" w:cs="Arial"/>
                <w:b/>
                <w:sz w:val="22"/>
                <w:szCs w:val="22"/>
              </w:rPr>
              <w:t>$</w:t>
            </w:r>
          </w:p>
        </w:tc>
        <w:tc>
          <w:tcPr>
            <w:tcW w:w="1775" w:type="dxa"/>
            <w:shd w:val="clear" w:color="auto" w:fill="auto"/>
            <w:vAlign w:val="center"/>
          </w:tcPr>
          <w:p w14:paraId="491772A9" w14:textId="77777777" w:rsidR="00D63D4B" w:rsidRPr="007C5758" w:rsidRDefault="00D63D4B" w:rsidP="00711A1F">
            <w:pPr>
              <w:jc w:val="right"/>
              <w:rPr>
                <w:rFonts w:ascii="Arial" w:hAnsi="Arial" w:cs="Arial"/>
              </w:rPr>
            </w:pPr>
            <w:r w:rsidRPr="007C5758">
              <w:rPr>
                <w:rFonts w:ascii="Arial" w:hAnsi="Arial" w:cs="Arial"/>
                <w:b/>
                <w:sz w:val="22"/>
                <w:szCs w:val="22"/>
              </w:rPr>
              <w:t>%</w:t>
            </w:r>
          </w:p>
        </w:tc>
        <w:tc>
          <w:tcPr>
            <w:tcW w:w="1539" w:type="dxa"/>
            <w:shd w:val="clear" w:color="auto" w:fill="auto"/>
            <w:vAlign w:val="center"/>
          </w:tcPr>
          <w:p w14:paraId="2396A612" w14:textId="77777777" w:rsidR="00D63D4B" w:rsidRPr="007C5758" w:rsidRDefault="00D63D4B" w:rsidP="00711A1F">
            <w:pPr>
              <w:rPr>
                <w:rFonts w:ascii="Arial" w:hAnsi="Arial" w:cs="Arial"/>
              </w:rPr>
            </w:pPr>
            <w:r w:rsidRPr="007C5758">
              <w:rPr>
                <w:rFonts w:ascii="Arial" w:hAnsi="Arial" w:cs="Arial"/>
                <w:b/>
                <w:sz w:val="22"/>
                <w:szCs w:val="22"/>
              </w:rPr>
              <w:t>$</w:t>
            </w:r>
          </w:p>
        </w:tc>
        <w:tc>
          <w:tcPr>
            <w:tcW w:w="1429" w:type="dxa"/>
            <w:shd w:val="clear" w:color="auto" w:fill="auto"/>
            <w:vAlign w:val="center"/>
          </w:tcPr>
          <w:p w14:paraId="656DD0DC" w14:textId="77777777" w:rsidR="00D63D4B" w:rsidRPr="007C5758" w:rsidRDefault="00D63D4B" w:rsidP="00711A1F">
            <w:pPr>
              <w:jc w:val="right"/>
              <w:rPr>
                <w:rFonts w:ascii="Arial" w:hAnsi="Arial" w:cs="Arial"/>
              </w:rPr>
            </w:pPr>
            <w:r w:rsidRPr="007C5758">
              <w:rPr>
                <w:rFonts w:ascii="Arial" w:hAnsi="Arial" w:cs="Arial"/>
                <w:b/>
                <w:sz w:val="22"/>
                <w:szCs w:val="22"/>
              </w:rPr>
              <w:t>%</w:t>
            </w:r>
          </w:p>
        </w:tc>
        <w:tc>
          <w:tcPr>
            <w:tcW w:w="1219" w:type="dxa"/>
            <w:shd w:val="clear" w:color="auto" w:fill="auto"/>
            <w:vAlign w:val="center"/>
          </w:tcPr>
          <w:p w14:paraId="40F27D56" w14:textId="77777777" w:rsidR="00D63D4B" w:rsidRPr="007C5758" w:rsidRDefault="00D63D4B" w:rsidP="00711A1F">
            <w:pPr>
              <w:rPr>
                <w:rFonts w:ascii="Arial" w:hAnsi="Arial" w:cs="Arial"/>
                <w:b/>
                <w:sz w:val="22"/>
                <w:szCs w:val="22"/>
              </w:rPr>
            </w:pPr>
            <w:r w:rsidRPr="007C5758">
              <w:rPr>
                <w:rFonts w:ascii="Arial" w:hAnsi="Arial" w:cs="Arial"/>
                <w:b/>
                <w:sz w:val="22"/>
                <w:szCs w:val="22"/>
              </w:rPr>
              <w:t>$</w:t>
            </w:r>
          </w:p>
        </w:tc>
        <w:tc>
          <w:tcPr>
            <w:tcW w:w="1150" w:type="dxa"/>
            <w:shd w:val="clear" w:color="auto" w:fill="auto"/>
            <w:vAlign w:val="center"/>
          </w:tcPr>
          <w:p w14:paraId="31BF17EC" w14:textId="77777777" w:rsidR="00D63D4B" w:rsidRPr="007C5758" w:rsidRDefault="00D63D4B" w:rsidP="00535BBE">
            <w:pPr>
              <w:jc w:val="center"/>
              <w:rPr>
                <w:rFonts w:ascii="Arial" w:hAnsi="Arial" w:cs="Arial"/>
              </w:rPr>
            </w:pPr>
            <w:r w:rsidRPr="007C5758">
              <w:rPr>
                <w:rFonts w:ascii="Arial" w:hAnsi="Arial" w:cs="Arial"/>
                <w:b/>
                <w:sz w:val="22"/>
                <w:szCs w:val="22"/>
              </w:rPr>
              <w:t>100%</w:t>
            </w:r>
          </w:p>
        </w:tc>
      </w:tr>
      <w:tr w:rsidR="00D63D4B" w:rsidRPr="007C5758" w14:paraId="25D7B20F" w14:textId="77777777" w:rsidTr="00711A1F">
        <w:trPr>
          <w:trHeight w:val="350"/>
        </w:trPr>
        <w:tc>
          <w:tcPr>
            <w:tcW w:w="1884" w:type="dxa"/>
            <w:shd w:val="clear" w:color="auto" w:fill="auto"/>
            <w:vAlign w:val="center"/>
          </w:tcPr>
          <w:p w14:paraId="6CB5C706" w14:textId="77777777" w:rsidR="00D63D4B" w:rsidRPr="007C5758" w:rsidRDefault="00D63D4B" w:rsidP="00535BBE">
            <w:pPr>
              <w:jc w:val="center"/>
              <w:rPr>
                <w:rFonts w:ascii="Arial" w:hAnsi="Arial" w:cs="Arial"/>
                <w:sz w:val="24"/>
                <w:szCs w:val="24"/>
              </w:rPr>
            </w:pPr>
            <w:r w:rsidRPr="007C5758">
              <w:rPr>
                <w:rFonts w:ascii="Arial" w:hAnsi="Arial" w:cs="Arial"/>
                <w:sz w:val="24"/>
                <w:szCs w:val="24"/>
              </w:rPr>
              <w:t>Project Administration</w:t>
            </w:r>
          </w:p>
        </w:tc>
        <w:tc>
          <w:tcPr>
            <w:tcW w:w="1196" w:type="dxa"/>
            <w:shd w:val="clear" w:color="auto" w:fill="auto"/>
            <w:vAlign w:val="center"/>
          </w:tcPr>
          <w:p w14:paraId="14A12BB1" w14:textId="77777777" w:rsidR="00D63D4B" w:rsidRPr="007C5758" w:rsidRDefault="00D63D4B" w:rsidP="00711A1F">
            <w:pPr>
              <w:rPr>
                <w:rFonts w:ascii="Arial" w:hAnsi="Arial" w:cs="Arial"/>
              </w:rPr>
            </w:pPr>
            <w:r w:rsidRPr="007C5758">
              <w:rPr>
                <w:rFonts w:ascii="Arial" w:hAnsi="Arial" w:cs="Arial"/>
                <w:b/>
                <w:sz w:val="22"/>
                <w:szCs w:val="22"/>
              </w:rPr>
              <w:t>$</w:t>
            </w:r>
          </w:p>
        </w:tc>
        <w:tc>
          <w:tcPr>
            <w:tcW w:w="1775" w:type="dxa"/>
            <w:shd w:val="clear" w:color="auto" w:fill="auto"/>
            <w:vAlign w:val="center"/>
          </w:tcPr>
          <w:p w14:paraId="0615D82E" w14:textId="77777777" w:rsidR="00D63D4B" w:rsidRPr="007C5758" w:rsidRDefault="00D63D4B" w:rsidP="00711A1F">
            <w:pPr>
              <w:jc w:val="right"/>
              <w:rPr>
                <w:rFonts w:ascii="Arial" w:hAnsi="Arial" w:cs="Arial"/>
              </w:rPr>
            </w:pPr>
            <w:r w:rsidRPr="007C5758">
              <w:rPr>
                <w:rFonts w:ascii="Arial" w:hAnsi="Arial" w:cs="Arial"/>
                <w:b/>
                <w:sz w:val="22"/>
                <w:szCs w:val="22"/>
              </w:rPr>
              <w:t>%</w:t>
            </w:r>
          </w:p>
        </w:tc>
        <w:tc>
          <w:tcPr>
            <w:tcW w:w="1539" w:type="dxa"/>
            <w:shd w:val="clear" w:color="auto" w:fill="auto"/>
            <w:vAlign w:val="center"/>
          </w:tcPr>
          <w:p w14:paraId="0F131D01" w14:textId="77777777" w:rsidR="00D63D4B" w:rsidRPr="007C5758" w:rsidRDefault="00D63D4B" w:rsidP="00711A1F">
            <w:pPr>
              <w:rPr>
                <w:rFonts w:ascii="Arial" w:hAnsi="Arial" w:cs="Arial"/>
              </w:rPr>
            </w:pPr>
            <w:r w:rsidRPr="007C5758">
              <w:rPr>
                <w:rFonts w:ascii="Arial" w:hAnsi="Arial" w:cs="Arial"/>
                <w:b/>
                <w:sz w:val="22"/>
                <w:szCs w:val="22"/>
              </w:rPr>
              <w:t>$</w:t>
            </w:r>
          </w:p>
        </w:tc>
        <w:tc>
          <w:tcPr>
            <w:tcW w:w="1429" w:type="dxa"/>
            <w:shd w:val="clear" w:color="auto" w:fill="auto"/>
            <w:vAlign w:val="center"/>
          </w:tcPr>
          <w:p w14:paraId="6B4C5CFE" w14:textId="77777777" w:rsidR="00D63D4B" w:rsidRPr="007C5758" w:rsidRDefault="00D63D4B" w:rsidP="00711A1F">
            <w:pPr>
              <w:jc w:val="right"/>
              <w:rPr>
                <w:rFonts w:ascii="Arial" w:hAnsi="Arial" w:cs="Arial"/>
              </w:rPr>
            </w:pPr>
            <w:r w:rsidRPr="007C5758">
              <w:rPr>
                <w:rFonts w:ascii="Arial" w:hAnsi="Arial" w:cs="Arial"/>
                <w:b/>
                <w:sz w:val="22"/>
                <w:szCs w:val="22"/>
              </w:rPr>
              <w:t>%</w:t>
            </w:r>
          </w:p>
        </w:tc>
        <w:tc>
          <w:tcPr>
            <w:tcW w:w="1219" w:type="dxa"/>
            <w:shd w:val="clear" w:color="auto" w:fill="auto"/>
            <w:vAlign w:val="center"/>
          </w:tcPr>
          <w:p w14:paraId="6B986DDD" w14:textId="77777777" w:rsidR="00D63D4B" w:rsidRPr="007C5758" w:rsidRDefault="00D63D4B" w:rsidP="00711A1F">
            <w:pPr>
              <w:rPr>
                <w:rFonts w:ascii="Arial" w:hAnsi="Arial" w:cs="Arial"/>
                <w:b/>
                <w:sz w:val="22"/>
                <w:szCs w:val="22"/>
              </w:rPr>
            </w:pPr>
            <w:r w:rsidRPr="007C5758">
              <w:rPr>
                <w:rFonts w:ascii="Arial" w:hAnsi="Arial" w:cs="Arial"/>
                <w:b/>
                <w:sz w:val="22"/>
                <w:szCs w:val="22"/>
              </w:rPr>
              <w:t>$</w:t>
            </w:r>
          </w:p>
        </w:tc>
        <w:tc>
          <w:tcPr>
            <w:tcW w:w="1150" w:type="dxa"/>
            <w:shd w:val="clear" w:color="auto" w:fill="auto"/>
            <w:vAlign w:val="center"/>
          </w:tcPr>
          <w:p w14:paraId="51BB9F36" w14:textId="77777777" w:rsidR="00D63D4B" w:rsidRPr="007C5758" w:rsidRDefault="00D63D4B" w:rsidP="00535BBE">
            <w:pPr>
              <w:jc w:val="center"/>
              <w:rPr>
                <w:rFonts w:ascii="Arial" w:hAnsi="Arial" w:cs="Arial"/>
              </w:rPr>
            </w:pPr>
            <w:r w:rsidRPr="007C5758">
              <w:rPr>
                <w:rFonts w:ascii="Arial" w:hAnsi="Arial" w:cs="Arial"/>
                <w:b/>
                <w:sz w:val="22"/>
                <w:szCs w:val="22"/>
              </w:rPr>
              <w:t>100%</w:t>
            </w:r>
          </w:p>
        </w:tc>
      </w:tr>
      <w:tr w:rsidR="00D63D4B" w:rsidRPr="007C5758" w14:paraId="1706407B" w14:textId="77777777" w:rsidTr="00711A1F">
        <w:trPr>
          <w:trHeight w:val="350"/>
        </w:trPr>
        <w:tc>
          <w:tcPr>
            <w:tcW w:w="1884" w:type="dxa"/>
            <w:shd w:val="clear" w:color="auto" w:fill="auto"/>
            <w:vAlign w:val="center"/>
          </w:tcPr>
          <w:p w14:paraId="5ED6C250" w14:textId="77777777" w:rsidR="00D63D4B" w:rsidRPr="007C5758" w:rsidRDefault="00D63D4B" w:rsidP="00535BBE">
            <w:pPr>
              <w:jc w:val="center"/>
              <w:rPr>
                <w:rFonts w:ascii="Arial" w:hAnsi="Arial" w:cs="Arial"/>
                <w:sz w:val="24"/>
                <w:szCs w:val="24"/>
              </w:rPr>
            </w:pPr>
            <w:r w:rsidRPr="007C5758">
              <w:rPr>
                <w:rFonts w:ascii="Arial" w:hAnsi="Arial" w:cs="Arial"/>
                <w:sz w:val="24"/>
                <w:szCs w:val="24"/>
              </w:rPr>
              <w:t>Implementation</w:t>
            </w:r>
          </w:p>
        </w:tc>
        <w:tc>
          <w:tcPr>
            <w:tcW w:w="1196" w:type="dxa"/>
            <w:shd w:val="clear" w:color="auto" w:fill="auto"/>
            <w:vAlign w:val="center"/>
          </w:tcPr>
          <w:p w14:paraId="6FE9613C" w14:textId="77777777" w:rsidR="00D63D4B" w:rsidRPr="007C5758" w:rsidRDefault="00D63D4B" w:rsidP="00711A1F">
            <w:pPr>
              <w:rPr>
                <w:rFonts w:ascii="Arial" w:hAnsi="Arial" w:cs="Arial"/>
              </w:rPr>
            </w:pPr>
            <w:r w:rsidRPr="007C5758">
              <w:rPr>
                <w:rFonts w:ascii="Arial" w:hAnsi="Arial" w:cs="Arial"/>
                <w:b/>
                <w:sz w:val="22"/>
                <w:szCs w:val="22"/>
              </w:rPr>
              <w:t>$</w:t>
            </w:r>
          </w:p>
        </w:tc>
        <w:tc>
          <w:tcPr>
            <w:tcW w:w="1775" w:type="dxa"/>
            <w:shd w:val="clear" w:color="auto" w:fill="auto"/>
            <w:vAlign w:val="center"/>
          </w:tcPr>
          <w:p w14:paraId="67442365" w14:textId="77777777" w:rsidR="00D63D4B" w:rsidRPr="007C5758" w:rsidRDefault="00D63D4B" w:rsidP="00711A1F">
            <w:pPr>
              <w:jc w:val="right"/>
              <w:rPr>
                <w:rFonts w:ascii="Arial" w:hAnsi="Arial" w:cs="Arial"/>
              </w:rPr>
            </w:pPr>
            <w:r w:rsidRPr="007C5758">
              <w:rPr>
                <w:rFonts w:ascii="Arial" w:hAnsi="Arial" w:cs="Arial"/>
                <w:b/>
                <w:sz w:val="22"/>
                <w:szCs w:val="22"/>
              </w:rPr>
              <w:t>%</w:t>
            </w:r>
          </w:p>
        </w:tc>
        <w:tc>
          <w:tcPr>
            <w:tcW w:w="1539" w:type="dxa"/>
            <w:shd w:val="clear" w:color="auto" w:fill="auto"/>
            <w:vAlign w:val="center"/>
          </w:tcPr>
          <w:p w14:paraId="3C0EC969" w14:textId="77777777" w:rsidR="00D63D4B" w:rsidRPr="007C5758" w:rsidRDefault="00D63D4B" w:rsidP="00711A1F">
            <w:pPr>
              <w:rPr>
                <w:rFonts w:ascii="Arial" w:hAnsi="Arial" w:cs="Arial"/>
              </w:rPr>
            </w:pPr>
            <w:r w:rsidRPr="007C5758">
              <w:rPr>
                <w:rFonts w:ascii="Arial" w:hAnsi="Arial" w:cs="Arial"/>
                <w:b/>
                <w:sz w:val="22"/>
                <w:szCs w:val="22"/>
              </w:rPr>
              <w:t>$</w:t>
            </w:r>
          </w:p>
        </w:tc>
        <w:tc>
          <w:tcPr>
            <w:tcW w:w="1429" w:type="dxa"/>
            <w:shd w:val="clear" w:color="auto" w:fill="auto"/>
            <w:vAlign w:val="center"/>
          </w:tcPr>
          <w:p w14:paraId="1E519451" w14:textId="77777777" w:rsidR="00D63D4B" w:rsidRPr="007C5758" w:rsidRDefault="00D63D4B" w:rsidP="00711A1F">
            <w:pPr>
              <w:jc w:val="right"/>
              <w:rPr>
                <w:rFonts w:ascii="Arial" w:hAnsi="Arial" w:cs="Arial"/>
              </w:rPr>
            </w:pPr>
            <w:r w:rsidRPr="007C5758">
              <w:rPr>
                <w:rFonts w:ascii="Arial" w:hAnsi="Arial" w:cs="Arial"/>
                <w:b/>
                <w:sz w:val="22"/>
                <w:szCs w:val="22"/>
              </w:rPr>
              <w:t>%</w:t>
            </w:r>
          </w:p>
        </w:tc>
        <w:tc>
          <w:tcPr>
            <w:tcW w:w="1219" w:type="dxa"/>
            <w:shd w:val="clear" w:color="auto" w:fill="auto"/>
            <w:vAlign w:val="center"/>
          </w:tcPr>
          <w:p w14:paraId="3AB3B2BB" w14:textId="77777777" w:rsidR="00D63D4B" w:rsidRPr="007C5758" w:rsidRDefault="00D63D4B" w:rsidP="00711A1F">
            <w:pPr>
              <w:rPr>
                <w:rFonts w:ascii="Arial" w:hAnsi="Arial" w:cs="Arial"/>
                <w:b/>
                <w:sz w:val="22"/>
                <w:szCs w:val="22"/>
              </w:rPr>
            </w:pPr>
            <w:r w:rsidRPr="007C5758">
              <w:rPr>
                <w:rFonts w:ascii="Arial" w:hAnsi="Arial" w:cs="Arial"/>
                <w:b/>
                <w:sz w:val="22"/>
                <w:szCs w:val="22"/>
              </w:rPr>
              <w:t>$</w:t>
            </w:r>
          </w:p>
        </w:tc>
        <w:tc>
          <w:tcPr>
            <w:tcW w:w="1150" w:type="dxa"/>
            <w:shd w:val="clear" w:color="auto" w:fill="auto"/>
            <w:vAlign w:val="center"/>
          </w:tcPr>
          <w:p w14:paraId="1ADC7877" w14:textId="77777777" w:rsidR="00D63D4B" w:rsidRPr="007C5758" w:rsidRDefault="00D63D4B" w:rsidP="00535BBE">
            <w:pPr>
              <w:jc w:val="center"/>
              <w:rPr>
                <w:rFonts w:ascii="Arial" w:hAnsi="Arial" w:cs="Arial"/>
              </w:rPr>
            </w:pPr>
            <w:r w:rsidRPr="007C5758">
              <w:rPr>
                <w:rFonts w:ascii="Arial" w:hAnsi="Arial" w:cs="Arial"/>
                <w:b/>
                <w:sz w:val="22"/>
                <w:szCs w:val="22"/>
              </w:rPr>
              <w:t>100%</w:t>
            </w:r>
          </w:p>
        </w:tc>
      </w:tr>
      <w:tr w:rsidR="00D63D4B" w:rsidRPr="007C5758" w14:paraId="3B93F8D0" w14:textId="77777777" w:rsidTr="00711A1F">
        <w:trPr>
          <w:trHeight w:val="350"/>
        </w:trPr>
        <w:tc>
          <w:tcPr>
            <w:tcW w:w="1884" w:type="dxa"/>
            <w:shd w:val="clear" w:color="auto" w:fill="auto"/>
            <w:vAlign w:val="center"/>
          </w:tcPr>
          <w:p w14:paraId="65E45A97" w14:textId="77777777" w:rsidR="00D63D4B" w:rsidRPr="007C5758" w:rsidRDefault="00D63D4B" w:rsidP="00535BBE">
            <w:pPr>
              <w:jc w:val="center"/>
              <w:rPr>
                <w:rFonts w:ascii="Arial" w:hAnsi="Arial" w:cs="Arial"/>
                <w:b/>
                <w:sz w:val="24"/>
                <w:szCs w:val="24"/>
              </w:rPr>
            </w:pPr>
            <w:r w:rsidRPr="007C5758">
              <w:rPr>
                <w:rFonts w:ascii="Arial" w:hAnsi="Arial" w:cs="Arial"/>
                <w:b/>
                <w:sz w:val="24"/>
                <w:szCs w:val="24"/>
              </w:rPr>
              <w:t>TOTAL</w:t>
            </w:r>
          </w:p>
        </w:tc>
        <w:tc>
          <w:tcPr>
            <w:tcW w:w="1196" w:type="dxa"/>
            <w:shd w:val="clear" w:color="auto" w:fill="auto"/>
            <w:vAlign w:val="center"/>
          </w:tcPr>
          <w:p w14:paraId="04743DA2" w14:textId="77777777" w:rsidR="00D63D4B" w:rsidRPr="007C5758" w:rsidRDefault="00D63D4B" w:rsidP="00711A1F">
            <w:pPr>
              <w:rPr>
                <w:rFonts w:ascii="Arial" w:hAnsi="Arial" w:cs="Arial"/>
              </w:rPr>
            </w:pPr>
            <w:r w:rsidRPr="007C5758">
              <w:rPr>
                <w:rFonts w:ascii="Arial" w:hAnsi="Arial" w:cs="Arial"/>
                <w:b/>
                <w:sz w:val="22"/>
                <w:szCs w:val="22"/>
              </w:rPr>
              <w:t>$</w:t>
            </w:r>
          </w:p>
        </w:tc>
        <w:tc>
          <w:tcPr>
            <w:tcW w:w="1775" w:type="dxa"/>
            <w:shd w:val="clear" w:color="auto" w:fill="000000"/>
            <w:vAlign w:val="center"/>
          </w:tcPr>
          <w:p w14:paraId="7A6D1D1B" w14:textId="77777777" w:rsidR="00D63D4B" w:rsidRPr="007C5758" w:rsidRDefault="00D63D4B" w:rsidP="00535BBE">
            <w:pPr>
              <w:jc w:val="center"/>
              <w:rPr>
                <w:rFonts w:ascii="Arial" w:hAnsi="Arial" w:cs="Arial"/>
              </w:rPr>
            </w:pPr>
          </w:p>
        </w:tc>
        <w:tc>
          <w:tcPr>
            <w:tcW w:w="1539" w:type="dxa"/>
            <w:shd w:val="clear" w:color="auto" w:fill="auto"/>
            <w:vAlign w:val="center"/>
          </w:tcPr>
          <w:p w14:paraId="470289EC" w14:textId="77777777" w:rsidR="00D63D4B" w:rsidRPr="007C5758" w:rsidRDefault="00D63D4B" w:rsidP="00711A1F">
            <w:pPr>
              <w:rPr>
                <w:rFonts w:ascii="Arial" w:hAnsi="Arial" w:cs="Arial"/>
              </w:rPr>
            </w:pPr>
            <w:r w:rsidRPr="007C5758">
              <w:rPr>
                <w:rFonts w:ascii="Arial" w:hAnsi="Arial" w:cs="Arial"/>
                <w:b/>
                <w:sz w:val="22"/>
                <w:szCs w:val="22"/>
              </w:rPr>
              <w:t>$</w:t>
            </w:r>
          </w:p>
        </w:tc>
        <w:tc>
          <w:tcPr>
            <w:tcW w:w="1429" w:type="dxa"/>
            <w:shd w:val="clear" w:color="auto" w:fill="000000"/>
            <w:vAlign w:val="center"/>
          </w:tcPr>
          <w:p w14:paraId="4771F8FA" w14:textId="77777777" w:rsidR="00D63D4B" w:rsidRPr="007C5758" w:rsidRDefault="00D63D4B" w:rsidP="00535BBE">
            <w:pPr>
              <w:jc w:val="center"/>
              <w:rPr>
                <w:rFonts w:ascii="Arial" w:hAnsi="Arial" w:cs="Arial"/>
              </w:rPr>
            </w:pPr>
          </w:p>
        </w:tc>
        <w:tc>
          <w:tcPr>
            <w:tcW w:w="1219" w:type="dxa"/>
            <w:shd w:val="clear" w:color="auto" w:fill="auto"/>
            <w:vAlign w:val="center"/>
          </w:tcPr>
          <w:p w14:paraId="7A696B47" w14:textId="77777777" w:rsidR="00D63D4B" w:rsidRPr="007C5758" w:rsidRDefault="00D63D4B" w:rsidP="00711A1F">
            <w:pPr>
              <w:rPr>
                <w:rFonts w:ascii="Arial" w:hAnsi="Arial" w:cs="Arial"/>
                <w:b/>
                <w:sz w:val="22"/>
                <w:szCs w:val="22"/>
              </w:rPr>
            </w:pPr>
            <w:r w:rsidRPr="007C5758">
              <w:rPr>
                <w:rFonts w:ascii="Arial" w:hAnsi="Arial" w:cs="Arial"/>
                <w:b/>
                <w:sz w:val="22"/>
                <w:szCs w:val="22"/>
              </w:rPr>
              <w:t>$</w:t>
            </w:r>
          </w:p>
        </w:tc>
        <w:tc>
          <w:tcPr>
            <w:tcW w:w="1150" w:type="dxa"/>
            <w:tcBorders>
              <w:bottom w:val="single" w:sz="4" w:space="0" w:color="auto"/>
            </w:tcBorders>
            <w:shd w:val="clear" w:color="auto" w:fill="000000"/>
            <w:vAlign w:val="center"/>
          </w:tcPr>
          <w:p w14:paraId="3945888A" w14:textId="77777777" w:rsidR="00D63D4B" w:rsidRPr="007C5758" w:rsidRDefault="00D63D4B" w:rsidP="00535BBE">
            <w:pPr>
              <w:jc w:val="center"/>
              <w:rPr>
                <w:rFonts w:ascii="Arial" w:hAnsi="Arial" w:cs="Arial"/>
              </w:rPr>
            </w:pPr>
          </w:p>
        </w:tc>
      </w:tr>
    </w:tbl>
    <w:p w14:paraId="36BD25DF" w14:textId="77777777" w:rsidR="00D63D4B" w:rsidRDefault="00D63D4B" w:rsidP="00D63D4B">
      <w:pPr>
        <w:numPr>
          <w:ilvl w:val="0"/>
          <w:numId w:val="22"/>
        </w:numPr>
        <w:tabs>
          <w:tab w:val="left" w:pos="720"/>
          <w:tab w:val="left" w:pos="1980"/>
          <w:tab w:val="left" w:leader="underscore" w:pos="3420"/>
          <w:tab w:val="left" w:pos="3780"/>
          <w:tab w:val="left" w:leader="underscore" w:pos="5130"/>
          <w:tab w:val="left" w:pos="5490"/>
          <w:tab w:val="left" w:leader="underscore" w:pos="6840"/>
          <w:tab w:val="left" w:pos="7200"/>
          <w:tab w:val="left" w:leader="underscore" w:pos="8640"/>
        </w:tabs>
        <w:rPr>
          <w:rFonts w:ascii="Arial" w:hAnsi="Arial" w:cs="Arial"/>
          <w:b/>
          <w:color w:val="000000"/>
          <w:sz w:val="18"/>
          <w:szCs w:val="18"/>
        </w:rPr>
      </w:pPr>
      <w:r>
        <w:rPr>
          <w:rFonts w:ascii="Arial" w:hAnsi="Arial" w:cs="Arial"/>
          <w:b/>
          <w:color w:val="000000"/>
          <w:sz w:val="18"/>
          <w:szCs w:val="18"/>
        </w:rPr>
        <w:t>Numbers shown in these columns must be whole numbers.</w:t>
      </w:r>
    </w:p>
    <w:p w14:paraId="11629B7B" w14:textId="77777777" w:rsidR="006120BB" w:rsidRDefault="006120BB" w:rsidP="006120BB">
      <w:pPr>
        <w:tabs>
          <w:tab w:val="left" w:pos="720"/>
          <w:tab w:val="left" w:pos="1170"/>
          <w:tab w:val="left" w:pos="5400"/>
          <w:tab w:val="left" w:leader="underscore" w:pos="7290"/>
        </w:tabs>
        <w:rPr>
          <w:rFonts w:ascii="Arial" w:hAnsi="Arial" w:cs="Arial"/>
          <w:b/>
          <w:sz w:val="26"/>
          <w:szCs w:val="26"/>
          <w:u w:val="single"/>
        </w:rPr>
      </w:pPr>
    </w:p>
    <w:p w14:paraId="4EB84EAD" w14:textId="77777777" w:rsidR="00100C2C" w:rsidRDefault="006120BB" w:rsidP="00100C2C">
      <w:pPr>
        <w:jc w:val="center"/>
        <w:rPr>
          <w:rFonts w:ascii="Arial" w:hAnsi="Arial" w:cs="Arial"/>
          <w:b/>
          <w:sz w:val="26"/>
          <w:szCs w:val="26"/>
          <w:u w:val="single"/>
        </w:rPr>
      </w:pPr>
      <w:r>
        <w:rPr>
          <w:rFonts w:ascii="Arial" w:hAnsi="Arial" w:cs="Arial"/>
          <w:b/>
          <w:sz w:val="26"/>
          <w:szCs w:val="26"/>
          <w:u w:val="single"/>
        </w:rPr>
        <w:br w:type="page"/>
      </w:r>
      <w:r w:rsidR="00100C2C" w:rsidRPr="00810854">
        <w:rPr>
          <w:rFonts w:ascii="Arial" w:hAnsi="Arial" w:cs="Arial"/>
          <w:b/>
          <w:sz w:val="26"/>
          <w:szCs w:val="26"/>
          <w:u w:val="single"/>
        </w:rPr>
        <w:lastRenderedPageBreak/>
        <w:t>ITS Project Identification Worksheet</w:t>
      </w:r>
    </w:p>
    <w:p w14:paraId="0FAF2349" w14:textId="77777777" w:rsidR="00100C2C" w:rsidRDefault="00100C2C" w:rsidP="00100C2C">
      <w:pPr>
        <w:jc w:val="center"/>
        <w:rPr>
          <w:rFonts w:ascii="Arial" w:hAnsi="Arial" w:cs="Arial"/>
          <w:b/>
          <w:u w:val="single"/>
        </w:rPr>
      </w:pPr>
    </w:p>
    <w:p w14:paraId="4CE9523A" w14:textId="77777777" w:rsidR="00100C2C" w:rsidRPr="00810854" w:rsidRDefault="00100C2C" w:rsidP="00100C2C">
      <w:pPr>
        <w:jc w:val="center"/>
        <w:rPr>
          <w:rFonts w:ascii="Arial" w:hAnsi="Arial" w:cs="Arial"/>
          <w:b/>
        </w:rPr>
      </w:pPr>
      <w:r>
        <w:rPr>
          <w:rFonts w:ascii="Arial" w:hAnsi="Arial" w:cs="Arial"/>
          <w:b/>
        </w:rPr>
        <w:t>Does the project include any of the following ITS components? Check all that apply.</w:t>
      </w:r>
    </w:p>
    <w:p w14:paraId="2E046971" w14:textId="77777777" w:rsidR="00100C2C" w:rsidRDefault="00100C2C" w:rsidP="00100C2C">
      <w:pPr>
        <w:tabs>
          <w:tab w:val="left" w:pos="1980"/>
          <w:tab w:val="left" w:leader="underscore" w:pos="3420"/>
          <w:tab w:val="left" w:pos="3780"/>
          <w:tab w:val="left" w:leader="underscore" w:pos="5130"/>
          <w:tab w:val="left" w:pos="5490"/>
          <w:tab w:val="left" w:leader="underscore" w:pos="6840"/>
          <w:tab w:val="left" w:pos="7200"/>
          <w:tab w:val="left" w:leader="underscore" w:pos="8640"/>
        </w:tabs>
        <w:ind w:left="720" w:hanging="720"/>
        <w:jc w:val="center"/>
        <w:rPr>
          <w:b/>
          <w:sz w:val="22"/>
          <w:szCs w:val="22"/>
          <w:u w:val="single"/>
        </w:rPr>
      </w:pPr>
    </w:p>
    <w:tbl>
      <w:tblPr>
        <w:tblW w:w="9695"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68"/>
        <w:gridCol w:w="4117"/>
        <w:gridCol w:w="450"/>
        <w:gridCol w:w="4660"/>
      </w:tblGrid>
      <w:tr w:rsidR="00100C2C" w:rsidRPr="00757949" w14:paraId="181F92DC" w14:textId="77777777" w:rsidTr="004D4A00">
        <w:trPr>
          <w:trHeight w:val="615"/>
        </w:trPr>
        <w:tc>
          <w:tcPr>
            <w:tcW w:w="9695" w:type="dxa"/>
            <w:gridSpan w:val="4"/>
            <w:shd w:val="clear" w:color="auto" w:fill="auto"/>
          </w:tcPr>
          <w:p w14:paraId="7A4DDCE1" w14:textId="77777777" w:rsidR="00100C2C" w:rsidRPr="00757949" w:rsidRDefault="00100C2C" w:rsidP="004D4A00">
            <w:pPr>
              <w:jc w:val="center"/>
              <w:rPr>
                <w:rFonts w:ascii="Futura Md BT" w:hAnsi="Futura Md BT" w:cs="Arial"/>
              </w:rPr>
            </w:pPr>
            <w:r>
              <w:rPr>
                <w:rFonts w:ascii="Futura Md BT" w:hAnsi="Futura Md BT" w:cs="Arial"/>
              </w:rPr>
              <w:t>High-Risk</w:t>
            </w:r>
            <w:r w:rsidRPr="00757949">
              <w:rPr>
                <w:rFonts w:ascii="Futura Md BT" w:hAnsi="Futura Md BT" w:cs="Arial"/>
              </w:rPr>
              <w:t xml:space="preserve"> ITS Projects</w:t>
            </w:r>
          </w:p>
        </w:tc>
      </w:tr>
      <w:tr w:rsidR="00100C2C" w:rsidRPr="00757949" w14:paraId="1969D7C4" w14:textId="77777777" w:rsidTr="004D4A00">
        <w:trPr>
          <w:trHeight w:val="615"/>
        </w:trPr>
        <w:tc>
          <w:tcPr>
            <w:tcW w:w="468" w:type="dxa"/>
            <w:shd w:val="clear" w:color="auto" w:fill="auto"/>
          </w:tcPr>
          <w:p w14:paraId="0E51C3CA" w14:textId="77777777" w:rsidR="00100C2C" w:rsidRPr="00757949" w:rsidRDefault="00100C2C" w:rsidP="004D4A00">
            <w:pPr>
              <w:rPr>
                <w:sz w:val="24"/>
                <w:szCs w:val="24"/>
              </w:rPr>
            </w:pPr>
            <w:r w:rsidRPr="00757949">
              <w:rPr>
                <w:rFonts w:ascii="Wingdings" w:hAnsi="Wingdings" w:cs="Arial"/>
                <w:b/>
                <w:sz w:val="24"/>
                <w:szCs w:val="24"/>
              </w:rPr>
              <w:t></w:t>
            </w:r>
          </w:p>
        </w:tc>
        <w:tc>
          <w:tcPr>
            <w:tcW w:w="4117" w:type="dxa"/>
            <w:shd w:val="clear" w:color="auto" w:fill="auto"/>
          </w:tcPr>
          <w:p w14:paraId="71D0C2E5" w14:textId="77777777" w:rsidR="00100C2C" w:rsidRPr="00810854" w:rsidRDefault="00100C2C" w:rsidP="004D4A00">
            <w:r>
              <w:rPr>
                <w:rFonts w:ascii="Futura Md BT" w:hAnsi="Futura Md BT" w:cs="Arial"/>
              </w:rPr>
              <w:t>Adaptive Traffic Signal Control system.</w:t>
            </w:r>
          </w:p>
        </w:tc>
        <w:tc>
          <w:tcPr>
            <w:tcW w:w="450" w:type="dxa"/>
            <w:shd w:val="clear" w:color="auto" w:fill="auto"/>
          </w:tcPr>
          <w:p w14:paraId="70D1B2F7" w14:textId="77777777" w:rsidR="00100C2C" w:rsidRPr="00757949" w:rsidRDefault="00100C2C" w:rsidP="004D4A00">
            <w:pPr>
              <w:rPr>
                <w:sz w:val="24"/>
                <w:szCs w:val="24"/>
              </w:rPr>
            </w:pPr>
            <w:r w:rsidRPr="00757949">
              <w:rPr>
                <w:rFonts w:ascii="Wingdings" w:hAnsi="Wingdings" w:cs="Arial"/>
                <w:b/>
                <w:sz w:val="24"/>
                <w:szCs w:val="24"/>
              </w:rPr>
              <w:t></w:t>
            </w:r>
          </w:p>
        </w:tc>
        <w:tc>
          <w:tcPr>
            <w:tcW w:w="4657" w:type="dxa"/>
            <w:shd w:val="clear" w:color="auto" w:fill="auto"/>
          </w:tcPr>
          <w:p w14:paraId="37CB9D99" w14:textId="77777777" w:rsidR="00100C2C" w:rsidRPr="00810854" w:rsidRDefault="00100C2C" w:rsidP="004D4A00">
            <w:r>
              <w:rPr>
                <w:rFonts w:ascii="Futura Md BT" w:hAnsi="Futura Md BT" w:cs="Arial"/>
              </w:rPr>
              <w:t>Regional transit systems.</w:t>
            </w:r>
          </w:p>
        </w:tc>
      </w:tr>
      <w:tr w:rsidR="00100C2C" w:rsidRPr="00757949" w14:paraId="65EED5D1" w14:textId="77777777" w:rsidTr="004D4A00">
        <w:trPr>
          <w:trHeight w:val="615"/>
        </w:trPr>
        <w:tc>
          <w:tcPr>
            <w:tcW w:w="468" w:type="dxa"/>
            <w:shd w:val="clear" w:color="auto" w:fill="auto"/>
          </w:tcPr>
          <w:p w14:paraId="0C87443C" w14:textId="77777777" w:rsidR="00100C2C" w:rsidRPr="00757949" w:rsidRDefault="00100C2C" w:rsidP="004D4A00">
            <w:pPr>
              <w:rPr>
                <w:sz w:val="24"/>
                <w:szCs w:val="24"/>
              </w:rPr>
            </w:pPr>
            <w:r w:rsidRPr="00757949">
              <w:rPr>
                <w:rFonts w:ascii="Wingdings" w:hAnsi="Wingdings" w:cs="Arial"/>
                <w:b/>
                <w:sz w:val="24"/>
                <w:szCs w:val="24"/>
              </w:rPr>
              <w:t></w:t>
            </w:r>
          </w:p>
        </w:tc>
        <w:tc>
          <w:tcPr>
            <w:tcW w:w="4117" w:type="dxa"/>
            <w:shd w:val="clear" w:color="auto" w:fill="auto"/>
          </w:tcPr>
          <w:p w14:paraId="3C5176F5" w14:textId="77777777" w:rsidR="00100C2C" w:rsidRPr="00810854" w:rsidRDefault="00100C2C" w:rsidP="004D4A00">
            <w:r>
              <w:rPr>
                <w:rFonts w:ascii="Futura Md BT" w:hAnsi="Futura Md BT" w:cs="Arial"/>
              </w:rPr>
              <w:t>New freeway management systems (FMS).</w:t>
            </w:r>
          </w:p>
        </w:tc>
        <w:tc>
          <w:tcPr>
            <w:tcW w:w="450" w:type="dxa"/>
            <w:shd w:val="clear" w:color="auto" w:fill="auto"/>
          </w:tcPr>
          <w:p w14:paraId="1C4D6195" w14:textId="77777777" w:rsidR="00100C2C" w:rsidRPr="00757949" w:rsidRDefault="00100C2C" w:rsidP="004D4A00">
            <w:pPr>
              <w:rPr>
                <w:sz w:val="24"/>
                <w:szCs w:val="24"/>
              </w:rPr>
            </w:pPr>
            <w:r w:rsidRPr="00757949">
              <w:rPr>
                <w:rFonts w:ascii="Wingdings" w:hAnsi="Wingdings" w:cs="Arial"/>
                <w:b/>
                <w:sz w:val="24"/>
                <w:szCs w:val="24"/>
              </w:rPr>
              <w:t></w:t>
            </w:r>
          </w:p>
        </w:tc>
        <w:tc>
          <w:tcPr>
            <w:tcW w:w="4657" w:type="dxa"/>
            <w:shd w:val="clear" w:color="auto" w:fill="auto"/>
          </w:tcPr>
          <w:p w14:paraId="5FA55D08" w14:textId="77777777" w:rsidR="00100C2C" w:rsidRPr="00810854" w:rsidRDefault="00100C2C" w:rsidP="004D4A00">
            <w:r>
              <w:rPr>
                <w:rFonts w:ascii="Futura Md BT" w:hAnsi="Futura Md BT" w:cs="Arial"/>
              </w:rPr>
              <w:t>Any Low-Risk project that provides additional functionality than what is covered in the approved Functional Requirements document for that project category.</w:t>
            </w:r>
          </w:p>
        </w:tc>
      </w:tr>
      <w:tr w:rsidR="00100C2C" w:rsidRPr="00757949" w14:paraId="2FA85DBD" w14:textId="77777777" w:rsidTr="004D4A00">
        <w:trPr>
          <w:trHeight w:val="615"/>
        </w:trPr>
        <w:tc>
          <w:tcPr>
            <w:tcW w:w="468" w:type="dxa"/>
            <w:shd w:val="clear" w:color="auto" w:fill="auto"/>
          </w:tcPr>
          <w:p w14:paraId="168DB1EF" w14:textId="77777777" w:rsidR="00100C2C" w:rsidRPr="00757949" w:rsidRDefault="00100C2C" w:rsidP="004D4A00">
            <w:pPr>
              <w:rPr>
                <w:sz w:val="24"/>
                <w:szCs w:val="24"/>
              </w:rPr>
            </w:pPr>
            <w:r w:rsidRPr="00757949">
              <w:rPr>
                <w:rFonts w:ascii="Wingdings" w:hAnsi="Wingdings" w:cs="Arial"/>
                <w:b/>
                <w:sz w:val="24"/>
                <w:szCs w:val="24"/>
              </w:rPr>
              <w:t></w:t>
            </w:r>
          </w:p>
        </w:tc>
        <w:tc>
          <w:tcPr>
            <w:tcW w:w="4117" w:type="dxa"/>
            <w:shd w:val="clear" w:color="auto" w:fill="auto"/>
          </w:tcPr>
          <w:p w14:paraId="54EFCCBA" w14:textId="77777777" w:rsidR="00100C2C" w:rsidRPr="00810854" w:rsidRDefault="00100C2C" w:rsidP="004D4A00">
            <w:r>
              <w:rPr>
                <w:rFonts w:ascii="Futura Md BT" w:hAnsi="Futura Md BT" w:cs="Arial"/>
              </w:rPr>
              <w:t>Traffic signal systems that requires integration with other systems, e.g. FMS or RWIS.</w:t>
            </w:r>
          </w:p>
        </w:tc>
        <w:tc>
          <w:tcPr>
            <w:tcW w:w="450" w:type="dxa"/>
            <w:shd w:val="clear" w:color="auto" w:fill="auto"/>
          </w:tcPr>
          <w:p w14:paraId="0E8DF089" w14:textId="77777777" w:rsidR="00100C2C" w:rsidRPr="00757949" w:rsidRDefault="00100C2C" w:rsidP="004D4A00">
            <w:pPr>
              <w:rPr>
                <w:sz w:val="24"/>
                <w:szCs w:val="24"/>
              </w:rPr>
            </w:pPr>
            <w:r w:rsidRPr="00757949">
              <w:rPr>
                <w:rFonts w:ascii="Wingdings" w:hAnsi="Wingdings" w:cs="Arial"/>
                <w:b/>
                <w:sz w:val="24"/>
                <w:szCs w:val="24"/>
              </w:rPr>
              <w:t></w:t>
            </w:r>
          </w:p>
        </w:tc>
        <w:tc>
          <w:tcPr>
            <w:tcW w:w="4657" w:type="dxa"/>
            <w:shd w:val="clear" w:color="auto" w:fill="auto"/>
          </w:tcPr>
          <w:p w14:paraId="76517FFF" w14:textId="77777777" w:rsidR="00100C2C" w:rsidRPr="00757949" w:rsidRDefault="00100C2C" w:rsidP="004D4A00">
            <w:pPr>
              <w:rPr>
                <w:rFonts w:ascii="Futura Md BT" w:hAnsi="Futura Md BT" w:cs="Arial"/>
              </w:rPr>
            </w:pPr>
            <w:r>
              <w:rPr>
                <w:rFonts w:ascii="Futura Md BT" w:hAnsi="Futura Md BT" w:cs="Arial"/>
              </w:rPr>
              <w:t>Any project that requires new or unproven hardware, software or interfaces.</w:t>
            </w:r>
          </w:p>
        </w:tc>
      </w:tr>
      <w:tr w:rsidR="00100C2C" w:rsidRPr="00757949" w14:paraId="00B9738E" w14:textId="77777777" w:rsidTr="004D4A00">
        <w:trPr>
          <w:trHeight w:val="615"/>
        </w:trPr>
        <w:tc>
          <w:tcPr>
            <w:tcW w:w="468" w:type="dxa"/>
            <w:shd w:val="clear" w:color="auto" w:fill="auto"/>
          </w:tcPr>
          <w:p w14:paraId="6920D820" w14:textId="77777777" w:rsidR="00100C2C" w:rsidRPr="00757949" w:rsidRDefault="00100C2C" w:rsidP="004D4A00">
            <w:pPr>
              <w:rPr>
                <w:sz w:val="24"/>
                <w:szCs w:val="24"/>
              </w:rPr>
            </w:pPr>
            <w:r w:rsidRPr="00757949">
              <w:rPr>
                <w:rFonts w:ascii="Wingdings" w:hAnsi="Wingdings" w:cs="Arial"/>
                <w:b/>
                <w:sz w:val="24"/>
                <w:szCs w:val="24"/>
              </w:rPr>
              <w:t></w:t>
            </w:r>
          </w:p>
        </w:tc>
        <w:tc>
          <w:tcPr>
            <w:tcW w:w="4117" w:type="dxa"/>
            <w:shd w:val="clear" w:color="auto" w:fill="auto"/>
          </w:tcPr>
          <w:p w14:paraId="2C1033DE" w14:textId="77777777" w:rsidR="00100C2C" w:rsidRPr="00810854" w:rsidRDefault="00100C2C" w:rsidP="004D4A00">
            <w:r>
              <w:rPr>
                <w:rFonts w:ascii="Futura Md BT" w:hAnsi="Futura Md BT" w:cs="Arial"/>
              </w:rPr>
              <w:t>Ramp meter systems that require integration with adjacent traffic signal systems(s).</w:t>
            </w:r>
          </w:p>
        </w:tc>
        <w:tc>
          <w:tcPr>
            <w:tcW w:w="450" w:type="dxa"/>
            <w:tcBorders>
              <w:bottom w:val="nil"/>
            </w:tcBorders>
            <w:shd w:val="clear" w:color="auto" w:fill="auto"/>
          </w:tcPr>
          <w:p w14:paraId="04A2A93D" w14:textId="77777777" w:rsidR="00100C2C" w:rsidRPr="00757949" w:rsidRDefault="00100C2C" w:rsidP="004D4A00">
            <w:pPr>
              <w:rPr>
                <w:sz w:val="24"/>
                <w:szCs w:val="24"/>
              </w:rPr>
            </w:pPr>
            <w:r w:rsidRPr="00757949">
              <w:rPr>
                <w:rFonts w:ascii="Wingdings" w:hAnsi="Wingdings" w:cs="Arial"/>
                <w:b/>
                <w:sz w:val="24"/>
                <w:szCs w:val="24"/>
              </w:rPr>
              <w:t></w:t>
            </w:r>
          </w:p>
        </w:tc>
        <w:tc>
          <w:tcPr>
            <w:tcW w:w="4657" w:type="dxa"/>
            <w:tcBorders>
              <w:bottom w:val="nil"/>
            </w:tcBorders>
            <w:shd w:val="clear" w:color="auto" w:fill="auto"/>
          </w:tcPr>
          <w:p w14:paraId="6F43379D" w14:textId="77777777" w:rsidR="00100C2C" w:rsidRPr="00757949" w:rsidRDefault="00100C2C" w:rsidP="004D4A00">
            <w:pPr>
              <w:rPr>
                <w:rFonts w:ascii="Futura Md BT" w:hAnsi="Futura Md BT" w:cs="Arial"/>
              </w:rPr>
            </w:pPr>
            <w:r>
              <w:rPr>
                <w:rFonts w:ascii="Futura Md BT" w:hAnsi="Futura Md BT" w:cs="Arial"/>
              </w:rPr>
              <w:t>Any project for which functional requirements and operations &amp; management procedures have not been documented.</w:t>
            </w:r>
          </w:p>
        </w:tc>
      </w:tr>
      <w:tr w:rsidR="00100C2C" w:rsidRPr="00757949" w14:paraId="479F3A75" w14:textId="77777777" w:rsidTr="004D4A00">
        <w:trPr>
          <w:trHeight w:val="615"/>
        </w:trPr>
        <w:tc>
          <w:tcPr>
            <w:tcW w:w="468" w:type="dxa"/>
            <w:tcBorders>
              <w:bottom w:val="nil"/>
            </w:tcBorders>
            <w:shd w:val="clear" w:color="auto" w:fill="auto"/>
          </w:tcPr>
          <w:p w14:paraId="6592C941" w14:textId="77777777" w:rsidR="00100C2C" w:rsidRPr="00757949" w:rsidRDefault="00100C2C" w:rsidP="004D4A00">
            <w:pPr>
              <w:rPr>
                <w:sz w:val="24"/>
                <w:szCs w:val="24"/>
              </w:rPr>
            </w:pPr>
            <w:r w:rsidRPr="00757949">
              <w:rPr>
                <w:rFonts w:ascii="Wingdings" w:hAnsi="Wingdings" w:cs="Arial"/>
                <w:b/>
                <w:sz w:val="24"/>
                <w:szCs w:val="24"/>
              </w:rPr>
              <w:t></w:t>
            </w:r>
          </w:p>
        </w:tc>
        <w:tc>
          <w:tcPr>
            <w:tcW w:w="4117" w:type="dxa"/>
            <w:tcBorders>
              <w:bottom w:val="nil"/>
              <w:right w:val="nil"/>
            </w:tcBorders>
            <w:shd w:val="clear" w:color="auto" w:fill="auto"/>
          </w:tcPr>
          <w:p w14:paraId="4B3FA512" w14:textId="77777777" w:rsidR="00100C2C" w:rsidRPr="00810854" w:rsidRDefault="00100C2C" w:rsidP="004D4A00">
            <w:r>
              <w:rPr>
                <w:rFonts w:ascii="Futura Md BT" w:hAnsi="Futura Md BT" w:cs="Arial"/>
              </w:rPr>
              <w:t>Regional traffic signal system (as opposed to an arterial traffic signal system) that has the potential to affect geographic areas outside of the maintaining agency.</w:t>
            </w:r>
          </w:p>
        </w:tc>
        <w:tc>
          <w:tcPr>
            <w:tcW w:w="450" w:type="dxa"/>
            <w:tcBorders>
              <w:top w:val="nil"/>
              <w:left w:val="nil"/>
              <w:bottom w:val="nil"/>
            </w:tcBorders>
            <w:shd w:val="clear" w:color="auto" w:fill="auto"/>
          </w:tcPr>
          <w:p w14:paraId="63AC7C67" w14:textId="77777777" w:rsidR="00100C2C" w:rsidRPr="00757949" w:rsidRDefault="00100C2C" w:rsidP="004D4A00">
            <w:pPr>
              <w:rPr>
                <w:sz w:val="24"/>
                <w:szCs w:val="24"/>
              </w:rPr>
            </w:pPr>
            <w:r w:rsidRPr="00757949">
              <w:rPr>
                <w:rFonts w:ascii="Wingdings" w:hAnsi="Wingdings" w:cs="Arial"/>
                <w:b/>
                <w:sz w:val="24"/>
                <w:szCs w:val="24"/>
              </w:rPr>
              <w:t></w:t>
            </w:r>
          </w:p>
        </w:tc>
        <w:tc>
          <w:tcPr>
            <w:tcW w:w="4657" w:type="dxa"/>
            <w:tcBorders>
              <w:top w:val="nil"/>
              <w:bottom w:val="nil"/>
            </w:tcBorders>
            <w:shd w:val="clear" w:color="auto" w:fill="auto"/>
          </w:tcPr>
          <w:p w14:paraId="6B2D6597" w14:textId="77777777" w:rsidR="00100C2C" w:rsidRPr="00757949" w:rsidRDefault="00100C2C" w:rsidP="004D4A00">
            <w:pPr>
              <w:rPr>
                <w:rFonts w:ascii="Futura Md BT" w:hAnsi="Futura Md BT" w:cs="Arial"/>
              </w:rPr>
            </w:pPr>
            <w:r>
              <w:rPr>
                <w:rFonts w:ascii="Futura Md BT" w:hAnsi="Futura Md BT" w:cs="Arial"/>
              </w:rPr>
              <w:t>Any project not considered Exempt or Low-Risk under the Programmatic Agreement.</w:t>
            </w:r>
          </w:p>
        </w:tc>
      </w:tr>
      <w:tr w:rsidR="00100C2C" w:rsidRPr="00757949" w14:paraId="7BDBDE05" w14:textId="77777777" w:rsidTr="004D4A00">
        <w:trPr>
          <w:trHeight w:val="615"/>
        </w:trPr>
        <w:tc>
          <w:tcPr>
            <w:tcW w:w="9695" w:type="dxa"/>
            <w:gridSpan w:val="4"/>
            <w:shd w:val="clear" w:color="auto" w:fill="auto"/>
          </w:tcPr>
          <w:p w14:paraId="429263DC" w14:textId="77777777" w:rsidR="00100C2C" w:rsidRDefault="00100C2C" w:rsidP="004D4A00">
            <w:pPr>
              <w:jc w:val="center"/>
              <w:rPr>
                <w:rFonts w:ascii="Futura Md BT" w:hAnsi="Futura Md BT" w:cs="Arial"/>
              </w:rPr>
            </w:pPr>
          </w:p>
          <w:p w14:paraId="050DC219" w14:textId="77777777" w:rsidR="00100C2C" w:rsidRPr="00757949" w:rsidRDefault="00100C2C" w:rsidP="004D4A00">
            <w:pPr>
              <w:jc w:val="center"/>
              <w:rPr>
                <w:rFonts w:ascii="Futura Md BT" w:hAnsi="Futura Md BT" w:cs="Arial"/>
              </w:rPr>
            </w:pPr>
            <w:r>
              <w:rPr>
                <w:rFonts w:ascii="Futura Md BT" w:hAnsi="Futura Md BT" w:cs="Arial"/>
              </w:rPr>
              <w:t>Low-Risk</w:t>
            </w:r>
            <w:r w:rsidRPr="00757949">
              <w:rPr>
                <w:rFonts w:ascii="Futura Md BT" w:hAnsi="Futura Md BT" w:cs="Arial"/>
              </w:rPr>
              <w:t xml:space="preserve"> ITS Projects</w:t>
            </w:r>
          </w:p>
        </w:tc>
      </w:tr>
      <w:tr w:rsidR="00100C2C" w:rsidRPr="00757949" w14:paraId="4462458B" w14:textId="77777777" w:rsidTr="004D4A00">
        <w:trPr>
          <w:trHeight w:val="615"/>
        </w:trPr>
        <w:tc>
          <w:tcPr>
            <w:tcW w:w="468" w:type="dxa"/>
            <w:shd w:val="clear" w:color="auto" w:fill="auto"/>
          </w:tcPr>
          <w:p w14:paraId="3CE154B6" w14:textId="77777777" w:rsidR="00100C2C" w:rsidRPr="00757949" w:rsidRDefault="00100C2C" w:rsidP="004D4A00">
            <w:pPr>
              <w:rPr>
                <w:rFonts w:ascii="Wingdings" w:hAnsi="Wingdings" w:cs="Arial"/>
                <w:b/>
                <w:sz w:val="24"/>
                <w:szCs w:val="24"/>
              </w:rPr>
            </w:pPr>
            <w:r w:rsidRPr="00757949">
              <w:rPr>
                <w:rFonts w:ascii="Wingdings" w:hAnsi="Wingdings" w:cs="Arial"/>
                <w:b/>
                <w:sz w:val="24"/>
                <w:szCs w:val="24"/>
              </w:rPr>
              <w:t></w:t>
            </w:r>
          </w:p>
        </w:tc>
        <w:tc>
          <w:tcPr>
            <w:tcW w:w="4117" w:type="dxa"/>
            <w:shd w:val="clear" w:color="auto" w:fill="auto"/>
          </w:tcPr>
          <w:p w14:paraId="2B7B9D5D" w14:textId="77777777" w:rsidR="00100C2C" w:rsidRDefault="00100C2C" w:rsidP="004D4A00">
            <w:pPr>
              <w:rPr>
                <w:rFonts w:ascii="Futura Md BT" w:hAnsi="Futura Md BT" w:cs="Arial"/>
              </w:rPr>
            </w:pPr>
            <w:r>
              <w:rPr>
                <w:rFonts w:ascii="Futura Md BT" w:hAnsi="Futura Md BT" w:cs="Arial"/>
              </w:rPr>
              <w:t>Closed loop arterial traffic signal system.</w:t>
            </w:r>
          </w:p>
        </w:tc>
        <w:tc>
          <w:tcPr>
            <w:tcW w:w="450" w:type="dxa"/>
            <w:shd w:val="clear" w:color="auto" w:fill="auto"/>
          </w:tcPr>
          <w:p w14:paraId="4050CB0F" w14:textId="77777777" w:rsidR="00100C2C" w:rsidRPr="00757949" w:rsidRDefault="00100C2C" w:rsidP="004D4A00">
            <w:pPr>
              <w:rPr>
                <w:rFonts w:ascii="Wingdings" w:hAnsi="Wingdings" w:cs="Arial"/>
                <w:b/>
                <w:sz w:val="24"/>
                <w:szCs w:val="24"/>
              </w:rPr>
            </w:pPr>
            <w:r w:rsidRPr="00757949">
              <w:rPr>
                <w:rFonts w:ascii="Wingdings" w:hAnsi="Wingdings" w:cs="Arial"/>
                <w:b/>
                <w:sz w:val="24"/>
                <w:szCs w:val="24"/>
              </w:rPr>
              <w:t></w:t>
            </w:r>
          </w:p>
        </w:tc>
        <w:tc>
          <w:tcPr>
            <w:tcW w:w="4657" w:type="dxa"/>
            <w:shd w:val="clear" w:color="auto" w:fill="auto"/>
          </w:tcPr>
          <w:p w14:paraId="768AC2DB" w14:textId="77777777" w:rsidR="00100C2C" w:rsidRDefault="00100C2C" w:rsidP="004D4A00">
            <w:pPr>
              <w:rPr>
                <w:rFonts w:ascii="Futura Md BT" w:hAnsi="Futura Md BT" w:cs="Arial"/>
              </w:rPr>
            </w:pPr>
            <w:r>
              <w:rPr>
                <w:rFonts w:ascii="Futura Md BT" w:hAnsi="Futura Md BT" w:cs="Arial"/>
              </w:rPr>
              <w:t>Traffic signal system with Emergency Vehicle Pre-emption.</w:t>
            </w:r>
          </w:p>
        </w:tc>
      </w:tr>
      <w:tr w:rsidR="00100C2C" w:rsidRPr="00757949" w14:paraId="64619B4C" w14:textId="77777777" w:rsidTr="004D4A00">
        <w:trPr>
          <w:trHeight w:val="615"/>
        </w:trPr>
        <w:tc>
          <w:tcPr>
            <w:tcW w:w="468" w:type="dxa"/>
            <w:shd w:val="clear" w:color="auto" w:fill="auto"/>
          </w:tcPr>
          <w:p w14:paraId="0912B440" w14:textId="77777777" w:rsidR="00100C2C" w:rsidRPr="00757949" w:rsidRDefault="00100C2C" w:rsidP="004D4A00">
            <w:pPr>
              <w:rPr>
                <w:rFonts w:ascii="Wingdings" w:hAnsi="Wingdings" w:cs="Arial"/>
                <w:b/>
                <w:sz w:val="24"/>
                <w:szCs w:val="24"/>
              </w:rPr>
            </w:pPr>
            <w:r w:rsidRPr="00757949">
              <w:rPr>
                <w:rFonts w:ascii="Wingdings" w:hAnsi="Wingdings" w:cs="Arial"/>
                <w:b/>
                <w:sz w:val="24"/>
                <w:szCs w:val="24"/>
              </w:rPr>
              <w:t></w:t>
            </w:r>
          </w:p>
        </w:tc>
        <w:tc>
          <w:tcPr>
            <w:tcW w:w="4117" w:type="dxa"/>
            <w:shd w:val="clear" w:color="auto" w:fill="auto"/>
          </w:tcPr>
          <w:p w14:paraId="2D99AB0E" w14:textId="77777777" w:rsidR="00100C2C" w:rsidRDefault="00100C2C" w:rsidP="004D4A00">
            <w:pPr>
              <w:rPr>
                <w:rFonts w:ascii="Futura Md BT" w:hAnsi="Futura Md BT" w:cs="Arial"/>
              </w:rPr>
            </w:pPr>
            <w:r>
              <w:rPr>
                <w:rFonts w:ascii="Futura Md BT" w:hAnsi="Futura Md BT" w:cs="Arial"/>
              </w:rPr>
              <w:t>Centrally controlled arterial traffic signal system.</w:t>
            </w:r>
          </w:p>
        </w:tc>
        <w:tc>
          <w:tcPr>
            <w:tcW w:w="450" w:type="dxa"/>
            <w:shd w:val="clear" w:color="auto" w:fill="auto"/>
          </w:tcPr>
          <w:p w14:paraId="7B440D93" w14:textId="77777777" w:rsidR="00100C2C" w:rsidRPr="00757949" w:rsidRDefault="00100C2C" w:rsidP="004D4A00">
            <w:pPr>
              <w:rPr>
                <w:rFonts w:ascii="Wingdings" w:hAnsi="Wingdings" w:cs="Arial"/>
                <w:b/>
                <w:sz w:val="24"/>
                <w:szCs w:val="24"/>
              </w:rPr>
            </w:pPr>
            <w:r w:rsidRPr="00757949">
              <w:rPr>
                <w:rFonts w:ascii="Wingdings" w:hAnsi="Wingdings" w:cs="Arial"/>
                <w:b/>
                <w:sz w:val="24"/>
                <w:szCs w:val="24"/>
              </w:rPr>
              <w:t></w:t>
            </w:r>
          </w:p>
        </w:tc>
        <w:tc>
          <w:tcPr>
            <w:tcW w:w="4657" w:type="dxa"/>
            <w:shd w:val="clear" w:color="auto" w:fill="auto"/>
          </w:tcPr>
          <w:p w14:paraId="7CC9CA44" w14:textId="77777777" w:rsidR="00100C2C" w:rsidRDefault="00100C2C" w:rsidP="004D4A00">
            <w:pPr>
              <w:rPr>
                <w:rFonts w:ascii="Futura Md BT" w:hAnsi="Futura Md BT" w:cs="Arial"/>
              </w:rPr>
            </w:pPr>
            <w:r>
              <w:rPr>
                <w:rFonts w:ascii="Futura Md BT" w:hAnsi="Futura Md BT" w:cs="Arial"/>
              </w:rPr>
              <w:t>Traffic signal system with Transit Priority.</w:t>
            </w:r>
          </w:p>
        </w:tc>
      </w:tr>
      <w:tr w:rsidR="00100C2C" w:rsidRPr="00757949" w14:paraId="68A172AD" w14:textId="77777777" w:rsidTr="004D4A00">
        <w:trPr>
          <w:trHeight w:val="615"/>
        </w:trPr>
        <w:tc>
          <w:tcPr>
            <w:tcW w:w="468" w:type="dxa"/>
            <w:shd w:val="clear" w:color="auto" w:fill="auto"/>
          </w:tcPr>
          <w:p w14:paraId="0F8F918C" w14:textId="77777777" w:rsidR="00100C2C" w:rsidRPr="00757949" w:rsidRDefault="00100C2C" w:rsidP="004D4A00">
            <w:pPr>
              <w:rPr>
                <w:rFonts w:ascii="Wingdings" w:hAnsi="Wingdings" w:cs="Arial"/>
                <w:b/>
                <w:sz w:val="24"/>
                <w:szCs w:val="24"/>
              </w:rPr>
            </w:pPr>
            <w:r w:rsidRPr="00757949">
              <w:rPr>
                <w:rFonts w:ascii="Wingdings" w:hAnsi="Wingdings" w:cs="Arial"/>
                <w:b/>
                <w:sz w:val="24"/>
                <w:szCs w:val="24"/>
              </w:rPr>
              <w:t></w:t>
            </w:r>
          </w:p>
        </w:tc>
        <w:tc>
          <w:tcPr>
            <w:tcW w:w="4117" w:type="dxa"/>
            <w:shd w:val="clear" w:color="auto" w:fill="auto"/>
          </w:tcPr>
          <w:p w14:paraId="11CF60A8" w14:textId="77777777" w:rsidR="00100C2C" w:rsidRDefault="00100C2C" w:rsidP="004D4A00">
            <w:pPr>
              <w:rPr>
                <w:rFonts w:ascii="Futura Md BT" w:hAnsi="Futura Md BT" w:cs="Arial"/>
              </w:rPr>
            </w:pPr>
            <w:r>
              <w:rPr>
                <w:rFonts w:ascii="Futura Md BT" w:hAnsi="Futura Md BT" w:cs="Arial"/>
              </w:rPr>
              <w:t>Highway Rail/Traffic Signal Pre-emption.</w:t>
            </w:r>
          </w:p>
        </w:tc>
        <w:tc>
          <w:tcPr>
            <w:tcW w:w="450" w:type="dxa"/>
            <w:shd w:val="clear" w:color="auto" w:fill="auto"/>
          </w:tcPr>
          <w:p w14:paraId="5BBBDABB" w14:textId="77777777" w:rsidR="00100C2C" w:rsidRPr="00757949" w:rsidRDefault="00100C2C" w:rsidP="004D4A00">
            <w:pPr>
              <w:rPr>
                <w:rFonts w:ascii="Wingdings" w:hAnsi="Wingdings" w:cs="Arial"/>
                <w:b/>
                <w:sz w:val="24"/>
                <w:szCs w:val="24"/>
              </w:rPr>
            </w:pPr>
            <w:r w:rsidRPr="00757949">
              <w:rPr>
                <w:rFonts w:ascii="Wingdings" w:hAnsi="Wingdings" w:cs="Arial"/>
                <w:b/>
                <w:sz w:val="24"/>
                <w:szCs w:val="24"/>
              </w:rPr>
              <w:t></w:t>
            </w:r>
          </w:p>
        </w:tc>
        <w:tc>
          <w:tcPr>
            <w:tcW w:w="4657" w:type="dxa"/>
            <w:shd w:val="clear" w:color="auto" w:fill="auto"/>
          </w:tcPr>
          <w:p w14:paraId="50C31FA2" w14:textId="77777777" w:rsidR="00100C2C" w:rsidRDefault="00100C2C" w:rsidP="004D4A00">
            <w:pPr>
              <w:rPr>
                <w:rFonts w:ascii="Futura Md BT" w:hAnsi="Futura Md BT" w:cs="Arial"/>
              </w:rPr>
            </w:pPr>
            <w:r>
              <w:rPr>
                <w:rFonts w:ascii="Futura Md BT" w:hAnsi="Futura Md BT" w:cs="Arial"/>
              </w:rPr>
              <w:t>Ramp Meter system.</w:t>
            </w:r>
          </w:p>
        </w:tc>
      </w:tr>
      <w:tr w:rsidR="00100C2C" w:rsidRPr="00757949" w14:paraId="203739FB" w14:textId="77777777" w:rsidTr="004D4A00">
        <w:trPr>
          <w:trHeight w:val="615"/>
        </w:trPr>
        <w:tc>
          <w:tcPr>
            <w:tcW w:w="9695" w:type="dxa"/>
            <w:gridSpan w:val="4"/>
            <w:tcBorders>
              <w:top w:val="nil"/>
              <w:bottom w:val="nil"/>
            </w:tcBorders>
            <w:shd w:val="clear" w:color="auto" w:fill="auto"/>
          </w:tcPr>
          <w:p w14:paraId="14B9351C" w14:textId="77777777" w:rsidR="00100C2C" w:rsidRPr="00757949" w:rsidRDefault="00100C2C" w:rsidP="004D4A00">
            <w:pPr>
              <w:rPr>
                <w:rFonts w:ascii="Futura Md BT" w:hAnsi="Futura Md BT" w:cs="Arial"/>
              </w:rPr>
            </w:pPr>
          </w:p>
        </w:tc>
      </w:tr>
      <w:tr w:rsidR="00100C2C" w:rsidRPr="00757949" w14:paraId="032D812A" w14:textId="77777777" w:rsidTr="004D4A00">
        <w:trPr>
          <w:trHeight w:val="615"/>
        </w:trPr>
        <w:tc>
          <w:tcPr>
            <w:tcW w:w="468" w:type="dxa"/>
            <w:tcBorders>
              <w:top w:val="nil"/>
              <w:bottom w:val="single" w:sz="4" w:space="0" w:color="auto"/>
            </w:tcBorders>
            <w:shd w:val="clear" w:color="auto" w:fill="auto"/>
          </w:tcPr>
          <w:p w14:paraId="01B81E9D" w14:textId="77777777" w:rsidR="00100C2C" w:rsidRPr="00757949" w:rsidRDefault="00100C2C" w:rsidP="004D4A00">
            <w:pPr>
              <w:rPr>
                <w:sz w:val="24"/>
                <w:szCs w:val="24"/>
              </w:rPr>
            </w:pPr>
            <w:r w:rsidRPr="00757949">
              <w:rPr>
                <w:rFonts w:ascii="Wingdings" w:hAnsi="Wingdings" w:cs="Arial"/>
                <w:b/>
                <w:sz w:val="24"/>
                <w:szCs w:val="24"/>
              </w:rPr>
              <w:t></w:t>
            </w:r>
          </w:p>
        </w:tc>
        <w:tc>
          <w:tcPr>
            <w:tcW w:w="9227" w:type="dxa"/>
            <w:gridSpan w:val="3"/>
            <w:tcBorders>
              <w:top w:val="nil"/>
              <w:bottom w:val="single" w:sz="4" w:space="0" w:color="auto"/>
            </w:tcBorders>
            <w:shd w:val="clear" w:color="auto" w:fill="auto"/>
          </w:tcPr>
          <w:p w14:paraId="0F7B2B01" w14:textId="77777777" w:rsidR="00100C2C" w:rsidRPr="00810854" w:rsidRDefault="00100C2C" w:rsidP="004D4A00">
            <w:r w:rsidRPr="00757949">
              <w:rPr>
                <w:rFonts w:ascii="Futura Md BT" w:hAnsi="Futura Md BT" w:cs="Arial"/>
              </w:rPr>
              <w:t>None of the above apply</w:t>
            </w:r>
          </w:p>
        </w:tc>
      </w:tr>
    </w:tbl>
    <w:p w14:paraId="03C0CA6E" w14:textId="77777777" w:rsidR="00100C2C" w:rsidRDefault="00100C2C" w:rsidP="00100C2C">
      <w:pPr>
        <w:tabs>
          <w:tab w:val="left" w:pos="1980"/>
          <w:tab w:val="left" w:leader="underscore" w:pos="3420"/>
          <w:tab w:val="left" w:pos="3780"/>
          <w:tab w:val="left" w:leader="underscore" w:pos="5130"/>
          <w:tab w:val="left" w:pos="5490"/>
          <w:tab w:val="left" w:leader="underscore" w:pos="6840"/>
          <w:tab w:val="left" w:pos="7200"/>
          <w:tab w:val="left" w:leader="underscore" w:pos="8640"/>
        </w:tabs>
        <w:rPr>
          <w:b/>
          <w:sz w:val="22"/>
          <w:szCs w:val="22"/>
          <w:u w:val="single"/>
        </w:rPr>
      </w:pPr>
    </w:p>
    <w:p w14:paraId="57F24871" w14:textId="16228AD9" w:rsidR="00693595" w:rsidRDefault="00100C2C" w:rsidP="00100C2C">
      <w:pPr>
        <w:jc w:val="center"/>
        <w:rPr>
          <w:rFonts w:ascii="Arial" w:hAnsi="Arial" w:cs="Arial"/>
          <w:b/>
          <w:sz w:val="26"/>
          <w:szCs w:val="26"/>
          <w:u w:val="single"/>
        </w:rPr>
      </w:pPr>
      <w:r>
        <w:rPr>
          <w:rFonts w:ascii="Arial" w:hAnsi="Arial" w:cs="Arial"/>
          <w:b/>
        </w:rPr>
        <w:t>NOTE: A project with one or more ITS components is required to comply with the guidelines for Regional ITS Architecture conformity as outlined in Part 13 of the ODOT Traffic Engineering Manual (Revised July 19, 2024).</w:t>
      </w:r>
    </w:p>
    <w:p w14:paraId="04D20DF7" w14:textId="77777777" w:rsidR="00693595" w:rsidRPr="00693595" w:rsidRDefault="00693595" w:rsidP="00693595">
      <w:pPr>
        <w:tabs>
          <w:tab w:val="left" w:pos="720"/>
          <w:tab w:val="left" w:pos="1170"/>
          <w:tab w:val="left" w:pos="5400"/>
          <w:tab w:val="left" w:leader="underscore" w:pos="7290"/>
        </w:tabs>
        <w:jc w:val="center"/>
        <w:rPr>
          <w:rFonts w:ascii="Arial" w:hAnsi="Arial" w:cs="Arial"/>
          <w:b/>
          <w:sz w:val="26"/>
          <w:szCs w:val="26"/>
          <w:u w:val="single"/>
        </w:rPr>
      </w:pPr>
      <w:r>
        <w:rPr>
          <w:rFonts w:ascii="Arial" w:hAnsi="Arial" w:cs="Arial"/>
          <w:b/>
          <w:sz w:val="26"/>
          <w:szCs w:val="26"/>
          <w:u w:val="single"/>
        </w:rPr>
        <w:br w:type="page"/>
      </w:r>
      <w:r w:rsidRPr="00693595">
        <w:rPr>
          <w:rFonts w:ascii="Arial" w:hAnsi="Arial" w:cs="Arial"/>
          <w:b/>
          <w:sz w:val="26"/>
          <w:szCs w:val="26"/>
          <w:u w:val="single"/>
        </w:rPr>
        <w:lastRenderedPageBreak/>
        <w:t>PROVIDE THE ANTICIPATED TRANSIT PROJECT SCHEDULE</w:t>
      </w:r>
    </w:p>
    <w:p w14:paraId="096E7A53" w14:textId="77777777" w:rsidR="00693595" w:rsidRPr="00693595" w:rsidRDefault="00693595" w:rsidP="00693595">
      <w:pPr>
        <w:tabs>
          <w:tab w:val="left" w:pos="720"/>
          <w:tab w:val="left" w:pos="1170"/>
          <w:tab w:val="left" w:pos="5400"/>
          <w:tab w:val="left" w:leader="underscore" w:pos="7290"/>
        </w:tabs>
        <w:rPr>
          <w:rFonts w:ascii="Arial" w:hAnsi="Arial" w:cs="Arial"/>
          <w:b/>
          <w:sz w:val="26"/>
          <w:szCs w:val="26"/>
          <w:u w:val="single"/>
        </w:rPr>
      </w:pPr>
    </w:p>
    <w:p w14:paraId="6E578177" w14:textId="77777777" w:rsidR="00693595" w:rsidRPr="00693595" w:rsidRDefault="00693595" w:rsidP="00693595">
      <w:pPr>
        <w:rPr>
          <w:rFonts w:ascii="Arial" w:hAnsi="Arial" w:cs="Arial"/>
          <w:sz w:val="22"/>
          <w:szCs w:val="22"/>
        </w:rPr>
      </w:pPr>
    </w:p>
    <w:p w14:paraId="2E0E9EBA" w14:textId="77777777" w:rsidR="00693595" w:rsidRPr="00693595" w:rsidRDefault="00693595" w:rsidP="00693595">
      <w:pPr>
        <w:tabs>
          <w:tab w:val="left" w:pos="720"/>
          <w:tab w:val="left" w:pos="5400"/>
        </w:tabs>
        <w:rPr>
          <w:rFonts w:ascii="Arial" w:hAnsi="Arial" w:cs="Arial"/>
          <w:b/>
          <w:sz w:val="22"/>
          <w:szCs w:val="22"/>
          <w:u w:val="single"/>
        </w:rPr>
      </w:pPr>
      <w:r w:rsidRPr="00693595">
        <w:rPr>
          <w:rFonts w:ascii="Arial" w:hAnsi="Arial" w:cs="Arial"/>
          <w:b/>
          <w:sz w:val="22"/>
          <w:szCs w:val="22"/>
          <w:u w:val="single"/>
        </w:rPr>
        <w:t>ACTION</w:t>
      </w:r>
      <w:r w:rsidRPr="00693595">
        <w:rPr>
          <w:rFonts w:ascii="Arial" w:hAnsi="Arial" w:cs="Arial"/>
          <w:b/>
          <w:sz w:val="22"/>
          <w:szCs w:val="22"/>
          <w:u w:val="single"/>
        </w:rPr>
        <w:tab/>
      </w:r>
      <w:r w:rsidRPr="00693595">
        <w:rPr>
          <w:rFonts w:ascii="Arial" w:hAnsi="Arial" w:cs="Arial"/>
          <w:b/>
          <w:sz w:val="22"/>
          <w:szCs w:val="22"/>
          <w:u w:val="single"/>
        </w:rPr>
        <w:tab/>
        <w:t xml:space="preserve">    MONTH AND YEAR</w:t>
      </w:r>
      <w:r w:rsidRPr="00693595">
        <w:rPr>
          <w:rFonts w:ascii="Arial" w:hAnsi="Arial" w:cs="Arial"/>
          <w:b/>
          <w:sz w:val="22"/>
          <w:szCs w:val="22"/>
          <w:u w:val="single"/>
        </w:rPr>
        <w:tab/>
      </w:r>
    </w:p>
    <w:p w14:paraId="01EC2003" w14:textId="77777777" w:rsidR="00693595" w:rsidRPr="00537A2D" w:rsidRDefault="00693595" w:rsidP="00693595">
      <w:pPr>
        <w:tabs>
          <w:tab w:val="left" w:pos="1170"/>
          <w:tab w:val="left" w:pos="5400"/>
        </w:tabs>
        <w:rPr>
          <w:b/>
          <w:sz w:val="22"/>
          <w:szCs w:val="22"/>
        </w:rPr>
      </w:pPr>
    </w:p>
    <w:p w14:paraId="5A94CFC8" w14:textId="77080288" w:rsidR="00693595" w:rsidRDefault="00693595" w:rsidP="00693595">
      <w:pPr>
        <w:tabs>
          <w:tab w:val="left" w:pos="720"/>
          <w:tab w:val="left" w:pos="1170"/>
          <w:tab w:val="left" w:pos="5400"/>
          <w:tab w:val="left" w:leader="underscore" w:pos="7290"/>
        </w:tabs>
        <w:rPr>
          <w:sz w:val="22"/>
          <w:szCs w:val="22"/>
          <w:u w:val="single"/>
        </w:rPr>
      </w:pPr>
      <w:r w:rsidRPr="00693595">
        <w:rPr>
          <w:rFonts w:ascii="Arial" w:hAnsi="Arial" w:cs="Arial"/>
          <w:sz w:val="22"/>
          <w:szCs w:val="22"/>
        </w:rPr>
        <w:t>MVRPC Approval</w:t>
      </w:r>
      <w:r w:rsidRPr="00537A2D">
        <w:rPr>
          <w:sz w:val="22"/>
          <w:szCs w:val="22"/>
        </w:rPr>
        <w:tab/>
      </w:r>
      <w:r w:rsidR="00595ECB">
        <w:rPr>
          <w:sz w:val="22"/>
          <w:szCs w:val="22"/>
        </w:rPr>
        <w:t>_</w:t>
      </w:r>
      <w:r>
        <w:rPr>
          <w:sz w:val="22"/>
          <w:szCs w:val="22"/>
          <w:u w:val="single"/>
        </w:rPr>
        <w:t xml:space="preserve">     </w:t>
      </w:r>
      <w:r w:rsidRPr="007C0C9E">
        <w:rPr>
          <w:sz w:val="22"/>
          <w:szCs w:val="22"/>
          <w:u w:val="single"/>
        </w:rPr>
        <w:t xml:space="preserve"> </w:t>
      </w:r>
      <w:r w:rsidRPr="003963C3">
        <w:rPr>
          <w:rFonts w:ascii="Comic Sans MS" w:hAnsi="Comic Sans MS"/>
          <w:sz w:val="22"/>
          <w:szCs w:val="22"/>
          <w:u w:val="single"/>
        </w:rPr>
        <w:t>March, 20</w:t>
      </w:r>
      <w:r w:rsidR="001C368C">
        <w:rPr>
          <w:rFonts w:ascii="Comic Sans MS" w:hAnsi="Comic Sans MS"/>
          <w:sz w:val="22"/>
          <w:szCs w:val="22"/>
          <w:u w:val="single"/>
        </w:rPr>
        <w:t>2</w:t>
      </w:r>
      <w:r w:rsidR="0041092D">
        <w:rPr>
          <w:rFonts w:ascii="Comic Sans MS" w:hAnsi="Comic Sans MS"/>
          <w:sz w:val="22"/>
          <w:szCs w:val="22"/>
          <w:u w:val="single"/>
        </w:rPr>
        <w:t>7</w:t>
      </w:r>
      <w:r w:rsidR="00FA5967">
        <w:rPr>
          <w:rFonts w:ascii="Comic Sans MS" w:hAnsi="Comic Sans MS"/>
          <w:sz w:val="22"/>
          <w:szCs w:val="22"/>
          <w:u w:val="single"/>
        </w:rPr>
        <w:t xml:space="preserve">            </w:t>
      </w:r>
      <w:r>
        <w:rPr>
          <w:sz w:val="22"/>
          <w:szCs w:val="22"/>
          <w:u w:val="single"/>
        </w:rPr>
        <w:tab/>
      </w:r>
    </w:p>
    <w:p w14:paraId="19F40A72" w14:textId="77777777" w:rsidR="00693595" w:rsidRDefault="00693595" w:rsidP="00693595">
      <w:pPr>
        <w:tabs>
          <w:tab w:val="left" w:pos="720"/>
          <w:tab w:val="left" w:pos="1170"/>
          <w:tab w:val="left" w:pos="5400"/>
          <w:tab w:val="left" w:leader="underscore" w:pos="7290"/>
        </w:tabs>
        <w:rPr>
          <w:sz w:val="22"/>
          <w:szCs w:val="22"/>
          <w:u w:val="single"/>
        </w:rPr>
      </w:pPr>
    </w:p>
    <w:p w14:paraId="42417947" w14:textId="77777777" w:rsidR="00693595" w:rsidRDefault="00693595" w:rsidP="00693595">
      <w:pPr>
        <w:tabs>
          <w:tab w:val="left" w:pos="720"/>
          <w:tab w:val="left" w:pos="1170"/>
          <w:tab w:val="left" w:pos="5400"/>
          <w:tab w:val="left" w:leader="underscore" w:pos="7290"/>
        </w:tabs>
        <w:rPr>
          <w:sz w:val="22"/>
        </w:rPr>
      </w:pPr>
    </w:p>
    <w:p w14:paraId="64D665AB" w14:textId="77777777" w:rsidR="00693595" w:rsidRPr="00693595" w:rsidRDefault="00693595" w:rsidP="00693595">
      <w:pPr>
        <w:tabs>
          <w:tab w:val="left" w:pos="720"/>
          <w:tab w:val="left" w:pos="1170"/>
          <w:tab w:val="left" w:pos="5400"/>
          <w:tab w:val="left" w:leader="underscore" w:pos="7290"/>
        </w:tabs>
        <w:rPr>
          <w:rFonts w:ascii="Arial" w:hAnsi="Arial" w:cs="Arial"/>
          <w:sz w:val="22"/>
          <w:u w:val="single"/>
        </w:rPr>
      </w:pPr>
      <w:r w:rsidRPr="00693595">
        <w:rPr>
          <w:rFonts w:ascii="Arial" w:hAnsi="Arial" w:cs="Arial"/>
          <w:sz w:val="22"/>
        </w:rPr>
        <w:t>ODOT Approval</w:t>
      </w:r>
      <w:r w:rsidR="00595ECB">
        <w:rPr>
          <w:rFonts w:ascii="Arial" w:hAnsi="Arial" w:cs="Arial"/>
          <w:sz w:val="22"/>
        </w:rPr>
        <w:tab/>
      </w:r>
      <w:r w:rsidR="00595ECB">
        <w:rPr>
          <w:sz w:val="22"/>
          <w:szCs w:val="22"/>
          <w:u w:val="single"/>
        </w:rPr>
        <w:t>_____________________________</w:t>
      </w:r>
    </w:p>
    <w:p w14:paraId="100738E6" w14:textId="77777777" w:rsidR="00693595" w:rsidRDefault="00693595" w:rsidP="00693595">
      <w:pPr>
        <w:tabs>
          <w:tab w:val="left" w:pos="720"/>
          <w:tab w:val="left" w:pos="1170"/>
          <w:tab w:val="left" w:pos="5400"/>
          <w:tab w:val="left" w:leader="underscore" w:pos="7290"/>
        </w:tabs>
        <w:rPr>
          <w:sz w:val="22"/>
          <w:u w:val="single"/>
        </w:rPr>
      </w:pPr>
    </w:p>
    <w:p w14:paraId="001E98FD" w14:textId="77777777" w:rsidR="00693595" w:rsidRDefault="00693595" w:rsidP="00693595">
      <w:pPr>
        <w:tabs>
          <w:tab w:val="left" w:pos="720"/>
          <w:tab w:val="left" w:pos="1170"/>
          <w:tab w:val="left" w:pos="5400"/>
          <w:tab w:val="left" w:leader="underscore" w:pos="7290"/>
        </w:tabs>
        <w:rPr>
          <w:sz w:val="22"/>
        </w:rPr>
      </w:pPr>
    </w:p>
    <w:p w14:paraId="30DFD5B0" w14:textId="77777777" w:rsidR="00693595" w:rsidRDefault="00693595" w:rsidP="00693595">
      <w:pPr>
        <w:tabs>
          <w:tab w:val="left" w:pos="720"/>
          <w:tab w:val="left" w:pos="1170"/>
          <w:tab w:val="left" w:pos="5400"/>
          <w:tab w:val="left" w:leader="underscore" w:pos="7290"/>
        </w:tabs>
        <w:rPr>
          <w:sz w:val="22"/>
          <w:szCs w:val="22"/>
          <w:u w:val="single"/>
        </w:rPr>
      </w:pPr>
      <w:r w:rsidRPr="00693595">
        <w:rPr>
          <w:rFonts w:ascii="Arial" w:hAnsi="Arial" w:cs="Arial"/>
          <w:sz w:val="22"/>
        </w:rPr>
        <w:t>CMAQ Eligibility (FHWA / USEPA)</w:t>
      </w:r>
      <w:r w:rsidR="00595ECB">
        <w:rPr>
          <w:rFonts w:ascii="Arial" w:hAnsi="Arial" w:cs="Arial"/>
          <w:sz w:val="22"/>
        </w:rPr>
        <w:tab/>
      </w:r>
      <w:r w:rsidR="00595ECB">
        <w:rPr>
          <w:sz w:val="22"/>
          <w:szCs w:val="22"/>
          <w:u w:val="single"/>
        </w:rPr>
        <w:t xml:space="preserve">_____________________________ </w:t>
      </w:r>
    </w:p>
    <w:p w14:paraId="16158820" w14:textId="77777777" w:rsidR="00693595" w:rsidRDefault="00693595" w:rsidP="00693595">
      <w:pPr>
        <w:tabs>
          <w:tab w:val="left" w:pos="720"/>
          <w:tab w:val="left" w:pos="1170"/>
          <w:tab w:val="left" w:pos="5400"/>
          <w:tab w:val="left" w:leader="underscore" w:pos="7290"/>
        </w:tabs>
        <w:rPr>
          <w:sz w:val="22"/>
          <w:szCs w:val="22"/>
        </w:rPr>
      </w:pPr>
    </w:p>
    <w:p w14:paraId="5313E48D" w14:textId="77777777" w:rsidR="00595ECB" w:rsidRDefault="00595ECB" w:rsidP="00693595">
      <w:pPr>
        <w:tabs>
          <w:tab w:val="left" w:pos="720"/>
          <w:tab w:val="left" w:pos="1170"/>
          <w:tab w:val="left" w:pos="5400"/>
          <w:tab w:val="left" w:leader="underscore" w:pos="7290"/>
        </w:tabs>
        <w:rPr>
          <w:rFonts w:ascii="Arial" w:hAnsi="Arial" w:cs="Arial"/>
          <w:sz w:val="22"/>
          <w:szCs w:val="22"/>
        </w:rPr>
      </w:pPr>
    </w:p>
    <w:p w14:paraId="3D33E684" w14:textId="77777777" w:rsidR="00693595" w:rsidRPr="00693595" w:rsidRDefault="00693595" w:rsidP="00693595">
      <w:pPr>
        <w:tabs>
          <w:tab w:val="left" w:pos="720"/>
          <w:tab w:val="left" w:pos="1170"/>
          <w:tab w:val="left" w:pos="5400"/>
          <w:tab w:val="left" w:leader="underscore" w:pos="7290"/>
        </w:tabs>
        <w:rPr>
          <w:rFonts w:ascii="Arial" w:hAnsi="Arial" w:cs="Arial"/>
          <w:sz w:val="22"/>
          <w:szCs w:val="22"/>
        </w:rPr>
      </w:pPr>
      <w:r w:rsidRPr="00693595">
        <w:rPr>
          <w:rFonts w:ascii="Arial" w:hAnsi="Arial" w:cs="Arial"/>
          <w:sz w:val="22"/>
          <w:szCs w:val="22"/>
        </w:rPr>
        <w:t>FTA Programming appr</w:t>
      </w:r>
      <w:r w:rsidR="00595ECB">
        <w:rPr>
          <w:rFonts w:ascii="Arial" w:hAnsi="Arial" w:cs="Arial"/>
          <w:sz w:val="22"/>
          <w:szCs w:val="22"/>
        </w:rPr>
        <w:t>oval</w:t>
      </w:r>
      <w:r w:rsidR="00595ECB">
        <w:rPr>
          <w:rFonts w:ascii="Arial" w:hAnsi="Arial" w:cs="Arial"/>
          <w:sz w:val="22"/>
          <w:szCs w:val="22"/>
        </w:rPr>
        <w:tab/>
      </w:r>
      <w:r w:rsidR="00595ECB">
        <w:rPr>
          <w:sz w:val="22"/>
          <w:szCs w:val="22"/>
          <w:u w:val="single"/>
        </w:rPr>
        <w:t>_____________________________</w:t>
      </w:r>
    </w:p>
    <w:p w14:paraId="0B1F2202" w14:textId="77777777" w:rsidR="00693595" w:rsidRDefault="00693595" w:rsidP="00693595">
      <w:pPr>
        <w:tabs>
          <w:tab w:val="left" w:pos="720"/>
          <w:tab w:val="left" w:pos="1170"/>
          <w:tab w:val="left" w:pos="5400"/>
          <w:tab w:val="left" w:leader="underscore" w:pos="7290"/>
        </w:tabs>
        <w:rPr>
          <w:sz w:val="22"/>
          <w:szCs w:val="22"/>
        </w:rPr>
      </w:pPr>
    </w:p>
    <w:p w14:paraId="44686837" w14:textId="77777777" w:rsidR="00693595" w:rsidRDefault="00693595" w:rsidP="00693595">
      <w:pPr>
        <w:tabs>
          <w:tab w:val="left" w:pos="720"/>
          <w:tab w:val="left" w:pos="1170"/>
          <w:tab w:val="left" w:pos="5400"/>
          <w:tab w:val="left" w:leader="underscore" w:pos="7290"/>
        </w:tabs>
        <w:rPr>
          <w:sz w:val="22"/>
          <w:szCs w:val="22"/>
        </w:rPr>
      </w:pPr>
    </w:p>
    <w:p w14:paraId="7472D660" w14:textId="77777777" w:rsidR="00693595" w:rsidRDefault="00693595" w:rsidP="00693595">
      <w:pPr>
        <w:tabs>
          <w:tab w:val="left" w:pos="720"/>
          <w:tab w:val="left" w:pos="1170"/>
          <w:tab w:val="left" w:pos="5400"/>
          <w:tab w:val="left" w:leader="underscore" w:pos="7290"/>
        </w:tabs>
        <w:rPr>
          <w:sz w:val="22"/>
          <w:szCs w:val="22"/>
          <w:u w:val="single"/>
        </w:rPr>
      </w:pPr>
      <w:r w:rsidRPr="00693595">
        <w:rPr>
          <w:rFonts w:ascii="Arial" w:hAnsi="Arial" w:cs="Arial"/>
          <w:sz w:val="22"/>
          <w:szCs w:val="22"/>
        </w:rPr>
        <w:t>ODOT Request for FHWA/FTA Transfer</w:t>
      </w:r>
      <w:r w:rsidR="00595ECB">
        <w:rPr>
          <w:rFonts w:ascii="Arial" w:hAnsi="Arial" w:cs="Arial"/>
          <w:sz w:val="22"/>
          <w:szCs w:val="22"/>
        </w:rPr>
        <w:tab/>
      </w:r>
      <w:r w:rsidR="00595ECB">
        <w:rPr>
          <w:sz w:val="22"/>
          <w:szCs w:val="22"/>
          <w:u w:val="single"/>
        </w:rPr>
        <w:t>_____________________________</w:t>
      </w:r>
    </w:p>
    <w:p w14:paraId="74971D41" w14:textId="77777777" w:rsidR="00595ECB" w:rsidRPr="00537A2D" w:rsidRDefault="00595ECB" w:rsidP="00693595">
      <w:pPr>
        <w:tabs>
          <w:tab w:val="left" w:pos="720"/>
          <w:tab w:val="left" w:pos="1170"/>
          <w:tab w:val="left" w:pos="5400"/>
          <w:tab w:val="left" w:leader="underscore" w:pos="7290"/>
        </w:tabs>
        <w:rPr>
          <w:sz w:val="22"/>
          <w:szCs w:val="22"/>
        </w:rPr>
      </w:pPr>
    </w:p>
    <w:p w14:paraId="644A3488" w14:textId="77777777" w:rsidR="00693595" w:rsidRDefault="00693595" w:rsidP="00693595">
      <w:pPr>
        <w:tabs>
          <w:tab w:val="left" w:pos="720"/>
          <w:tab w:val="left" w:pos="1170"/>
          <w:tab w:val="left" w:pos="5400"/>
          <w:tab w:val="left" w:leader="underscore" w:pos="7290"/>
        </w:tabs>
        <w:rPr>
          <w:sz w:val="22"/>
          <w:szCs w:val="22"/>
        </w:rPr>
      </w:pPr>
    </w:p>
    <w:p w14:paraId="0DCE313B" w14:textId="77777777" w:rsidR="00693595" w:rsidRPr="00693595" w:rsidRDefault="00693595" w:rsidP="00693595">
      <w:pPr>
        <w:tabs>
          <w:tab w:val="left" w:pos="720"/>
          <w:tab w:val="left" w:pos="1170"/>
          <w:tab w:val="left" w:pos="5400"/>
          <w:tab w:val="left" w:leader="underscore" w:pos="7290"/>
        </w:tabs>
        <w:rPr>
          <w:rFonts w:ascii="Arial" w:hAnsi="Arial" w:cs="Arial"/>
          <w:sz w:val="22"/>
          <w:szCs w:val="22"/>
        </w:rPr>
      </w:pPr>
      <w:r w:rsidRPr="00693595">
        <w:rPr>
          <w:rFonts w:ascii="Arial" w:hAnsi="Arial" w:cs="Arial"/>
          <w:sz w:val="22"/>
          <w:szCs w:val="22"/>
        </w:rPr>
        <w:t>FHWA/FTA Transfer Approved</w:t>
      </w:r>
      <w:r w:rsidR="00595ECB">
        <w:rPr>
          <w:rFonts w:ascii="Arial" w:hAnsi="Arial" w:cs="Arial"/>
          <w:sz w:val="22"/>
          <w:szCs w:val="22"/>
        </w:rPr>
        <w:tab/>
      </w:r>
      <w:r w:rsidR="00595ECB">
        <w:rPr>
          <w:sz w:val="22"/>
          <w:szCs w:val="22"/>
          <w:u w:val="single"/>
        </w:rPr>
        <w:t>_____________________________</w:t>
      </w:r>
    </w:p>
    <w:p w14:paraId="3A436685" w14:textId="77777777" w:rsidR="00693595" w:rsidRDefault="00693595" w:rsidP="00693595">
      <w:pPr>
        <w:tabs>
          <w:tab w:val="left" w:pos="720"/>
          <w:tab w:val="left" w:pos="1170"/>
          <w:tab w:val="left" w:pos="5400"/>
          <w:tab w:val="left" w:leader="underscore" w:pos="7290"/>
        </w:tabs>
        <w:rPr>
          <w:sz w:val="22"/>
          <w:szCs w:val="22"/>
        </w:rPr>
      </w:pPr>
    </w:p>
    <w:p w14:paraId="46C0DE19" w14:textId="77777777" w:rsidR="00693595" w:rsidRDefault="00693595" w:rsidP="00693595">
      <w:pPr>
        <w:tabs>
          <w:tab w:val="left" w:pos="720"/>
          <w:tab w:val="left" w:pos="1170"/>
          <w:tab w:val="left" w:pos="5400"/>
          <w:tab w:val="left" w:leader="underscore" w:pos="7290"/>
        </w:tabs>
        <w:rPr>
          <w:sz w:val="22"/>
          <w:szCs w:val="22"/>
        </w:rPr>
      </w:pPr>
    </w:p>
    <w:p w14:paraId="7015407E" w14:textId="77777777" w:rsidR="00693595" w:rsidRPr="00693595" w:rsidRDefault="00693595" w:rsidP="00693595">
      <w:pPr>
        <w:tabs>
          <w:tab w:val="left" w:pos="720"/>
          <w:tab w:val="left" w:pos="1170"/>
          <w:tab w:val="left" w:pos="5400"/>
          <w:tab w:val="left" w:leader="underscore" w:pos="7290"/>
        </w:tabs>
        <w:rPr>
          <w:rFonts w:ascii="Arial" w:hAnsi="Arial" w:cs="Arial"/>
          <w:sz w:val="22"/>
          <w:szCs w:val="22"/>
        </w:rPr>
      </w:pPr>
      <w:r w:rsidRPr="00693595">
        <w:rPr>
          <w:rFonts w:ascii="Arial" w:hAnsi="Arial" w:cs="Arial"/>
          <w:sz w:val="22"/>
          <w:szCs w:val="22"/>
        </w:rPr>
        <w:t>Environmental Submittal (if applicable)</w:t>
      </w:r>
      <w:r w:rsidR="00595ECB">
        <w:rPr>
          <w:rFonts w:ascii="Arial" w:hAnsi="Arial" w:cs="Arial"/>
          <w:sz w:val="22"/>
          <w:szCs w:val="22"/>
        </w:rPr>
        <w:tab/>
      </w:r>
      <w:r w:rsidR="00595ECB">
        <w:rPr>
          <w:sz w:val="22"/>
          <w:szCs w:val="22"/>
          <w:u w:val="single"/>
        </w:rPr>
        <w:t>_____________________________</w:t>
      </w:r>
    </w:p>
    <w:p w14:paraId="7A5812B0" w14:textId="77777777" w:rsidR="00693595" w:rsidRDefault="00693595" w:rsidP="00693595">
      <w:pPr>
        <w:tabs>
          <w:tab w:val="left" w:pos="720"/>
          <w:tab w:val="left" w:pos="1170"/>
          <w:tab w:val="left" w:pos="5400"/>
          <w:tab w:val="left" w:leader="underscore" w:pos="7290"/>
        </w:tabs>
        <w:rPr>
          <w:sz w:val="22"/>
          <w:szCs w:val="22"/>
        </w:rPr>
      </w:pPr>
      <w:r w:rsidRPr="00537A2D">
        <w:rPr>
          <w:sz w:val="22"/>
          <w:szCs w:val="22"/>
        </w:rPr>
        <w:tab/>
      </w:r>
    </w:p>
    <w:p w14:paraId="1FD1DFF4" w14:textId="77777777" w:rsidR="00693595" w:rsidRDefault="00693595" w:rsidP="00693595">
      <w:pPr>
        <w:tabs>
          <w:tab w:val="left" w:pos="720"/>
          <w:tab w:val="left" w:pos="1170"/>
          <w:tab w:val="left" w:pos="5400"/>
          <w:tab w:val="left" w:leader="underscore" w:pos="7290"/>
        </w:tabs>
        <w:rPr>
          <w:sz w:val="22"/>
          <w:szCs w:val="22"/>
        </w:rPr>
      </w:pPr>
    </w:p>
    <w:p w14:paraId="51894A6A" w14:textId="77777777" w:rsidR="00693595" w:rsidRPr="00693595" w:rsidRDefault="00693595" w:rsidP="00693595">
      <w:pPr>
        <w:tabs>
          <w:tab w:val="left" w:pos="720"/>
          <w:tab w:val="left" w:pos="1170"/>
          <w:tab w:val="left" w:pos="5400"/>
          <w:tab w:val="left" w:leader="underscore" w:pos="7290"/>
        </w:tabs>
        <w:rPr>
          <w:rFonts w:ascii="Arial" w:hAnsi="Arial" w:cs="Arial"/>
          <w:sz w:val="22"/>
          <w:szCs w:val="22"/>
        </w:rPr>
      </w:pPr>
      <w:r w:rsidRPr="00693595">
        <w:rPr>
          <w:rFonts w:ascii="Arial" w:hAnsi="Arial" w:cs="Arial"/>
          <w:sz w:val="22"/>
          <w:szCs w:val="22"/>
        </w:rPr>
        <w:t>Environmental Approval (if applicable)</w:t>
      </w:r>
      <w:r w:rsidR="00595ECB">
        <w:rPr>
          <w:rFonts w:ascii="Arial" w:hAnsi="Arial" w:cs="Arial"/>
          <w:sz w:val="22"/>
          <w:szCs w:val="22"/>
        </w:rPr>
        <w:tab/>
      </w:r>
      <w:r w:rsidR="00595ECB">
        <w:rPr>
          <w:sz w:val="22"/>
          <w:szCs w:val="22"/>
          <w:u w:val="single"/>
        </w:rPr>
        <w:t>_____________________________</w:t>
      </w:r>
    </w:p>
    <w:p w14:paraId="1AF895E2" w14:textId="77777777" w:rsidR="00693595" w:rsidRDefault="00693595" w:rsidP="00693595">
      <w:pPr>
        <w:tabs>
          <w:tab w:val="left" w:pos="720"/>
          <w:tab w:val="left" w:pos="1170"/>
          <w:tab w:val="left" w:pos="5400"/>
          <w:tab w:val="left" w:leader="underscore" w:pos="7290"/>
        </w:tabs>
        <w:rPr>
          <w:sz w:val="22"/>
          <w:szCs w:val="22"/>
        </w:rPr>
      </w:pPr>
      <w:r w:rsidRPr="00537A2D">
        <w:rPr>
          <w:sz w:val="22"/>
          <w:szCs w:val="22"/>
        </w:rPr>
        <w:tab/>
      </w:r>
    </w:p>
    <w:p w14:paraId="4D9ABC9E" w14:textId="77777777" w:rsidR="00693595" w:rsidRDefault="00693595" w:rsidP="00693595">
      <w:pPr>
        <w:tabs>
          <w:tab w:val="left" w:pos="720"/>
          <w:tab w:val="left" w:pos="1170"/>
          <w:tab w:val="left" w:pos="5400"/>
          <w:tab w:val="left" w:leader="underscore" w:pos="7290"/>
        </w:tabs>
        <w:rPr>
          <w:sz w:val="22"/>
          <w:szCs w:val="22"/>
        </w:rPr>
      </w:pPr>
    </w:p>
    <w:p w14:paraId="4442D81C" w14:textId="77777777" w:rsidR="00693595" w:rsidRPr="00754816" w:rsidRDefault="00693595" w:rsidP="00AD3EE0">
      <w:pPr>
        <w:tabs>
          <w:tab w:val="left" w:pos="720"/>
          <w:tab w:val="left" w:pos="1170"/>
          <w:tab w:val="left" w:pos="5400"/>
          <w:tab w:val="left" w:leader="underscore" w:pos="7290"/>
        </w:tabs>
        <w:rPr>
          <w:rFonts w:ascii="Arial" w:hAnsi="Arial" w:cs="Arial"/>
        </w:rPr>
      </w:pPr>
      <w:r w:rsidRPr="00693595">
        <w:rPr>
          <w:rFonts w:ascii="Arial" w:hAnsi="Arial" w:cs="Arial"/>
          <w:sz w:val="22"/>
          <w:szCs w:val="22"/>
        </w:rPr>
        <w:t>FTA Grant Awar</w:t>
      </w:r>
      <w:r w:rsidR="00595ECB">
        <w:rPr>
          <w:rFonts w:ascii="Arial" w:hAnsi="Arial" w:cs="Arial"/>
          <w:sz w:val="22"/>
          <w:szCs w:val="22"/>
        </w:rPr>
        <w:t>d</w:t>
      </w:r>
      <w:r w:rsidR="00595ECB">
        <w:rPr>
          <w:rFonts w:ascii="Arial" w:hAnsi="Arial" w:cs="Arial"/>
          <w:sz w:val="22"/>
          <w:szCs w:val="22"/>
        </w:rPr>
        <w:tab/>
      </w:r>
      <w:r w:rsidR="00595ECB">
        <w:rPr>
          <w:sz w:val="22"/>
          <w:szCs w:val="22"/>
          <w:u w:val="single"/>
        </w:rPr>
        <w:t>_____________________________</w:t>
      </w:r>
    </w:p>
    <w:sectPr w:rsidR="00693595" w:rsidRPr="00754816" w:rsidSect="00693595">
      <w:pgSz w:w="12240" w:h="15840"/>
      <w:pgMar w:top="1170" w:right="1800" w:bottom="126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Futura Md BT">
    <w:altName w:val="Segoe UI Semibold"/>
    <w:charset w:val="00"/>
    <w:family w:val="swiss"/>
    <w:pitch w:val="variable"/>
    <w:sig w:usb0="00000087" w:usb1="00000000" w:usb2="00000000" w:usb3="00000000" w:csb0="0000001B"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47F0E"/>
    <w:multiLevelType w:val="hybridMultilevel"/>
    <w:tmpl w:val="FB3AA9F8"/>
    <w:lvl w:ilvl="0" w:tplc="86E8F4D4">
      <w:start w:val="1"/>
      <w:numFmt w:val="decimal"/>
      <w:lvlText w:val="(%1)"/>
      <w:lvlJc w:val="left"/>
      <w:pPr>
        <w:ind w:left="405" w:hanging="360"/>
      </w:pPr>
      <w:rPr>
        <w:rFonts w:hint="default"/>
        <w:color w:val="auto"/>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 w15:restartNumberingAfterBreak="0">
    <w:nsid w:val="12144C04"/>
    <w:multiLevelType w:val="singleLevel"/>
    <w:tmpl w:val="98F6C0A6"/>
    <w:lvl w:ilvl="0">
      <w:start w:val="1"/>
      <w:numFmt w:val="bullet"/>
      <w:lvlText w:val=""/>
      <w:lvlJc w:val="left"/>
      <w:pPr>
        <w:tabs>
          <w:tab w:val="num" w:pos="360"/>
        </w:tabs>
        <w:ind w:left="360" w:hanging="360"/>
      </w:pPr>
      <w:rPr>
        <w:rFonts w:ascii="Wingdings" w:hAnsi="Wingdings" w:hint="default"/>
        <w:sz w:val="24"/>
        <w:szCs w:val="24"/>
      </w:rPr>
    </w:lvl>
  </w:abstractNum>
  <w:abstractNum w:abstractNumId="2" w15:restartNumberingAfterBreak="0">
    <w:nsid w:val="130B4092"/>
    <w:multiLevelType w:val="singleLevel"/>
    <w:tmpl w:val="0409000D"/>
    <w:lvl w:ilvl="0">
      <w:start w:val="1"/>
      <w:numFmt w:val="bullet"/>
      <w:lvlText w:val=""/>
      <w:lvlJc w:val="left"/>
      <w:pPr>
        <w:tabs>
          <w:tab w:val="num" w:pos="720"/>
        </w:tabs>
        <w:ind w:left="720" w:hanging="360"/>
      </w:pPr>
      <w:rPr>
        <w:rFonts w:ascii="Wingdings" w:hAnsi="Wingdings" w:hint="default"/>
      </w:rPr>
    </w:lvl>
  </w:abstractNum>
  <w:abstractNum w:abstractNumId="3" w15:restartNumberingAfterBreak="0">
    <w:nsid w:val="13BB0E6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4B932A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336E4C21"/>
    <w:multiLevelType w:val="singleLevel"/>
    <w:tmpl w:val="F1503E46"/>
    <w:lvl w:ilvl="0">
      <w:start w:val="1"/>
      <w:numFmt w:val="bullet"/>
      <w:lvlText w:val=""/>
      <w:lvlJc w:val="left"/>
      <w:pPr>
        <w:tabs>
          <w:tab w:val="num" w:pos="360"/>
        </w:tabs>
        <w:ind w:left="360" w:hanging="360"/>
      </w:pPr>
      <w:rPr>
        <w:rFonts w:ascii="Symbol" w:hAnsi="Symbol" w:hint="default"/>
        <w:sz w:val="36"/>
      </w:rPr>
    </w:lvl>
  </w:abstractNum>
  <w:abstractNum w:abstractNumId="6" w15:restartNumberingAfterBreak="0">
    <w:nsid w:val="3CE1365A"/>
    <w:multiLevelType w:val="hybridMultilevel"/>
    <w:tmpl w:val="C27ED150"/>
    <w:lvl w:ilvl="0" w:tplc="FFFFFFFF">
      <w:numFmt w:val="bullet"/>
      <w:lvlText w:val=""/>
      <w:legacy w:legacy="1" w:legacySpace="0" w:legacyIndent="360"/>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DB916B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132560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3067C1A"/>
    <w:multiLevelType w:val="singleLevel"/>
    <w:tmpl w:val="907446E8"/>
    <w:lvl w:ilvl="0">
      <w:start w:val="1"/>
      <w:numFmt w:val="bullet"/>
      <w:lvlText w:val=""/>
      <w:lvlJc w:val="left"/>
      <w:pPr>
        <w:tabs>
          <w:tab w:val="num" w:pos="360"/>
        </w:tabs>
        <w:ind w:left="360" w:hanging="360"/>
      </w:pPr>
      <w:rPr>
        <w:rFonts w:ascii="Symbol" w:hAnsi="Symbol" w:hint="default"/>
        <w:sz w:val="36"/>
      </w:rPr>
    </w:lvl>
  </w:abstractNum>
  <w:abstractNum w:abstractNumId="10" w15:restartNumberingAfterBreak="0">
    <w:nsid w:val="4F2C084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527E6E2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55A4466B"/>
    <w:multiLevelType w:val="singleLevel"/>
    <w:tmpl w:val="907446E8"/>
    <w:lvl w:ilvl="0">
      <w:start w:val="1"/>
      <w:numFmt w:val="bullet"/>
      <w:lvlText w:val=""/>
      <w:lvlJc w:val="left"/>
      <w:pPr>
        <w:tabs>
          <w:tab w:val="num" w:pos="360"/>
        </w:tabs>
        <w:ind w:left="360" w:hanging="360"/>
      </w:pPr>
      <w:rPr>
        <w:rFonts w:ascii="Symbol" w:hAnsi="Symbol" w:hint="default"/>
        <w:sz w:val="36"/>
      </w:rPr>
    </w:lvl>
  </w:abstractNum>
  <w:abstractNum w:abstractNumId="13" w15:restartNumberingAfterBreak="0">
    <w:nsid w:val="57C5588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5D7C1A02"/>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5" w15:restartNumberingAfterBreak="0">
    <w:nsid w:val="63B01E5E"/>
    <w:multiLevelType w:val="singleLevel"/>
    <w:tmpl w:val="0786DDE8"/>
    <w:lvl w:ilvl="0">
      <w:start w:val="1"/>
      <w:numFmt w:val="bullet"/>
      <w:lvlText w:val=""/>
      <w:lvlJc w:val="left"/>
      <w:pPr>
        <w:tabs>
          <w:tab w:val="num" w:pos="360"/>
        </w:tabs>
        <w:ind w:left="360" w:hanging="360"/>
      </w:pPr>
      <w:rPr>
        <w:rFonts w:ascii="Wingdings" w:hAnsi="Wingdings" w:hint="default"/>
        <w:sz w:val="24"/>
        <w:szCs w:val="24"/>
      </w:rPr>
    </w:lvl>
  </w:abstractNum>
  <w:abstractNum w:abstractNumId="16" w15:restartNumberingAfterBreak="0">
    <w:nsid w:val="64C362CB"/>
    <w:multiLevelType w:val="singleLevel"/>
    <w:tmpl w:val="A260CB5E"/>
    <w:lvl w:ilvl="0">
      <w:start w:val="1"/>
      <w:numFmt w:val="decimal"/>
      <w:lvlText w:val="%1."/>
      <w:lvlJc w:val="left"/>
      <w:pPr>
        <w:tabs>
          <w:tab w:val="num" w:pos="720"/>
        </w:tabs>
        <w:ind w:left="720" w:hanging="720"/>
      </w:pPr>
      <w:rPr>
        <w:rFonts w:hint="default"/>
      </w:rPr>
    </w:lvl>
  </w:abstractNum>
  <w:abstractNum w:abstractNumId="17" w15:restartNumberingAfterBreak="0">
    <w:nsid w:val="68B9405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6DC74B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720623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75F502D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78EF386C"/>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16"/>
  </w:num>
  <w:num w:numId="2">
    <w:abstractNumId w:val="3"/>
  </w:num>
  <w:num w:numId="3">
    <w:abstractNumId w:val="4"/>
  </w:num>
  <w:num w:numId="4">
    <w:abstractNumId w:val="10"/>
  </w:num>
  <w:num w:numId="5">
    <w:abstractNumId w:val="17"/>
  </w:num>
  <w:num w:numId="6">
    <w:abstractNumId w:val="11"/>
  </w:num>
  <w:num w:numId="7">
    <w:abstractNumId w:val="15"/>
  </w:num>
  <w:num w:numId="8">
    <w:abstractNumId w:val="21"/>
  </w:num>
  <w:num w:numId="9">
    <w:abstractNumId w:val="7"/>
  </w:num>
  <w:num w:numId="10">
    <w:abstractNumId w:val="19"/>
  </w:num>
  <w:num w:numId="11">
    <w:abstractNumId w:val="1"/>
  </w:num>
  <w:num w:numId="12">
    <w:abstractNumId w:val="13"/>
  </w:num>
  <w:num w:numId="13">
    <w:abstractNumId w:val="20"/>
  </w:num>
  <w:num w:numId="14">
    <w:abstractNumId w:val="2"/>
  </w:num>
  <w:num w:numId="15">
    <w:abstractNumId w:val="18"/>
  </w:num>
  <w:num w:numId="16">
    <w:abstractNumId w:val="8"/>
  </w:num>
  <w:num w:numId="17">
    <w:abstractNumId w:val="14"/>
  </w:num>
  <w:num w:numId="18">
    <w:abstractNumId w:val="5"/>
  </w:num>
  <w:num w:numId="19">
    <w:abstractNumId w:val="9"/>
  </w:num>
  <w:num w:numId="20">
    <w:abstractNumId w:val="12"/>
  </w:num>
  <w:num w:numId="21">
    <w:abstractNumId w:val="6"/>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E168C"/>
    <w:rsid w:val="000241B5"/>
    <w:rsid w:val="0004422C"/>
    <w:rsid w:val="00084308"/>
    <w:rsid w:val="000D6059"/>
    <w:rsid w:val="00100C2C"/>
    <w:rsid w:val="00123A52"/>
    <w:rsid w:val="00184792"/>
    <w:rsid w:val="00187BBE"/>
    <w:rsid w:val="001C368C"/>
    <w:rsid w:val="001E168C"/>
    <w:rsid w:val="002171A6"/>
    <w:rsid w:val="002C5B84"/>
    <w:rsid w:val="00305931"/>
    <w:rsid w:val="00322939"/>
    <w:rsid w:val="00337B0F"/>
    <w:rsid w:val="00387427"/>
    <w:rsid w:val="003963C3"/>
    <w:rsid w:val="003B2E39"/>
    <w:rsid w:val="003C2560"/>
    <w:rsid w:val="0041092D"/>
    <w:rsid w:val="00413C83"/>
    <w:rsid w:val="00460422"/>
    <w:rsid w:val="0047494B"/>
    <w:rsid w:val="004A734C"/>
    <w:rsid w:val="004F4801"/>
    <w:rsid w:val="00517BD8"/>
    <w:rsid w:val="00535BBE"/>
    <w:rsid w:val="00537A2D"/>
    <w:rsid w:val="00566694"/>
    <w:rsid w:val="005847D7"/>
    <w:rsid w:val="00595ECB"/>
    <w:rsid w:val="005B3DB8"/>
    <w:rsid w:val="006120BB"/>
    <w:rsid w:val="00657A5B"/>
    <w:rsid w:val="0066116C"/>
    <w:rsid w:val="00693595"/>
    <w:rsid w:val="006E11FB"/>
    <w:rsid w:val="006E1C1E"/>
    <w:rsid w:val="00703330"/>
    <w:rsid w:val="00711A1F"/>
    <w:rsid w:val="007129AD"/>
    <w:rsid w:val="0072460B"/>
    <w:rsid w:val="00754816"/>
    <w:rsid w:val="00761258"/>
    <w:rsid w:val="00777587"/>
    <w:rsid w:val="00793CCE"/>
    <w:rsid w:val="007B42DA"/>
    <w:rsid w:val="007C0C9E"/>
    <w:rsid w:val="007C5758"/>
    <w:rsid w:val="007E0683"/>
    <w:rsid w:val="00800F10"/>
    <w:rsid w:val="0080725E"/>
    <w:rsid w:val="0082703F"/>
    <w:rsid w:val="008534CD"/>
    <w:rsid w:val="00874D14"/>
    <w:rsid w:val="00885A2F"/>
    <w:rsid w:val="008B0747"/>
    <w:rsid w:val="008D61A0"/>
    <w:rsid w:val="00941058"/>
    <w:rsid w:val="0094439C"/>
    <w:rsid w:val="009527E4"/>
    <w:rsid w:val="00973CB8"/>
    <w:rsid w:val="009879CF"/>
    <w:rsid w:val="009A0162"/>
    <w:rsid w:val="009B1D0B"/>
    <w:rsid w:val="009B4AEC"/>
    <w:rsid w:val="009D7906"/>
    <w:rsid w:val="00A2312F"/>
    <w:rsid w:val="00A43B9B"/>
    <w:rsid w:val="00A5129C"/>
    <w:rsid w:val="00A8384A"/>
    <w:rsid w:val="00AD3EE0"/>
    <w:rsid w:val="00AF287D"/>
    <w:rsid w:val="00B05B2B"/>
    <w:rsid w:val="00B15282"/>
    <w:rsid w:val="00B55D59"/>
    <w:rsid w:val="00C1281A"/>
    <w:rsid w:val="00C21B54"/>
    <w:rsid w:val="00C35F62"/>
    <w:rsid w:val="00C67C20"/>
    <w:rsid w:val="00C9308C"/>
    <w:rsid w:val="00CF5000"/>
    <w:rsid w:val="00D167A2"/>
    <w:rsid w:val="00D26C52"/>
    <w:rsid w:val="00D34964"/>
    <w:rsid w:val="00D356EE"/>
    <w:rsid w:val="00D63D4B"/>
    <w:rsid w:val="00D76891"/>
    <w:rsid w:val="00DA0265"/>
    <w:rsid w:val="00DB689C"/>
    <w:rsid w:val="00E50692"/>
    <w:rsid w:val="00E56A36"/>
    <w:rsid w:val="00EA0617"/>
    <w:rsid w:val="00EA3753"/>
    <w:rsid w:val="00EA3903"/>
    <w:rsid w:val="00ED0E9C"/>
    <w:rsid w:val="00ED609F"/>
    <w:rsid w:val="00EF0A7B"/>
    <w:rsid w:val="00F20969"/>
    <w:rsid w:val="00F25B57"/>
    <w:rsid w:val="00F471B8"/>
    <w:rsid w:val="00F523D9"/>
    <w:rsid w:val="00F664BA"/>
    <w:rsid w:val="00F76167"/>
    <w:rsid w:val="00FA59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48F7CA"/>
  <w15:docId w15:val="{AA3BA803-8B73-47C2-B637-E1475D858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tabs>
        <w:tab w:val="left" w:leader="underscore" w:pos="6840"/>
        <w:tab w:val="right" w:leader="underscore" w:pos="8640"/>
      </w:tabs>
      <w:outlineLvl w:val="0"/>
    </w:pPr>
    <w:rPr>
      <w:b/>
    </w:rPr>
  </w:style>
  <w:style w:type="paragraph" w:styleId="Heading2">
    <w:name w:val="heading 2"/>
    <w:basedOn w:val="Normal"/>
    <w:next w:val="Normal"/>
    <w:qFormat/>
    <w:pPr>
      <w:keepNext/>
      <w:tabs>
        <w:tab w:val="left" w:pos="1980"/>
        <w:tab w:val="left" w:leader="underscore" w:pos="3420"/>
        <w:tab w:val="left" w:pos="3780"/>
        <w:tab w:val="left" w:leader="underscore" w:pos="5130"/>
        <w:tab w:val="left" w:pos="5490"/>
        <w:tab w:val="left" w:leader="underscore" w:pos="6840"/>
        <w:tab w:val="left" w:pos="7200"/>
        <w:tab w:val="left" w:leader="underscore" w:pos="8640"/>
      </w:tabs>
      <w:jc w:val="center"/>
      <w:outlineLvl w:val="1"/>
    </w:pPr>
    <w:rPr>
      <w:b/>
      <w:u w:val="single"/>
    </w:rPr>
  </w:style>
  <w:style w:type="paragraph" w:styleId="Heading3">
    <w:name w:val="heading 3"/>
    <w:basedOn w:val="Normal"/>
    <w:next w:val="Normal"/>
    <w:qFormat/>
    <w:pPr>
      <w:keepNext/>
      <w:tabs>
        <w:tab w:val="left" w:pos="720"/>
        <w:tab w:val="left" w:pos="1170"/>
        <w:tab w:val="left" w:pos="5400"/>
        <w:tab w:val="left" w:leader="underscore" w:pos="7290"/>
      </w:tabs>
      <w:jc w:val="center"/>
      <w:outlineLvl w:val="2"/>
    </w:pPr>
    <w:rPr>
      <w:sz w:val="24"/>
    </w:rPr>
  </w:style>
  <w:style w:type="paragraph" w:styleId="Heading4">
    <w:name w:val="heading 4"/>
    <w:basedOn w:val="Normal"/>
    <w:next w:val="Normal"/>
    <w:qFormat/>
    <w:rsid w:val="00E56A36"/>
    <w:pPr>
      <w:keepNext/>
      <w:spacing w:before="240" w:after="60"/>
      <w:outlineLvl w:val="3"/>
    </w:pPr>
    <w:rPr>
      <w:b/>
      <w:bCs/>
      <w:sz w:val="28"/>
      <w:szCs w:val="28"/>
    </w:rPr>
  </w:style>
  <w:style w:type="paragraph" w:styleId="Heading5">
    <w:name w:val="heading 5"/>
    <w:basedOn w:val="Normal"/>
    <w:next w:val="Normal"/>
    <w:qFormat/>
    <w:rsid w:val="00E56A36"/>
    <w:pPr>
      <w:spacing w:before="240" w:after="60"/>
      <w:outlineLvl w:val="4"/>
    </w:pPr>
    <w:rPr>
      <w:b/>
      <w:bCs/>
      <w:i/>
      <w:iCs/>
      <w:sz w:val="26"/>
      <w:szCs w:val="26"/>
    </w:rPr>
  </w:style>
  <w:style w:type="paragraph" w:styleId="Heading6">
    <w:name w:val="heading 6"/>
    <w:basedOn w:val="Normal"/>
    <w:next w:val="Normal"/>
    <w:qFormat/>
    <w:rsid w:val="00E56A36"/>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sz w:val="24"/>
    </w:rPr>
  </w:style>
  <w:style w:type="paragraph" w:styleId="Subtitle">
    <w:name w:val="Subtitle"/>
    <w:basedOn w:val="Normal"/>
    <w:qFormat/>
    <w:pPr>
      <w:jc w:val="center"/>
    </w:pPr>
    <w:rPr>
      <w:sz w:val="24"/>
    </w:rPr>
  </w:style>
  <w:style w:type="paragraph" w:styleId="BodyText">
    <w:name w:val="Body Text"/>
    <w:basedOn w:val="Normal"/>
    <w:rsid w:val="00E56A36"/>
    <w:rPr>
      <w:sz w:val="24"/>
    </w:rPr>
  </w:style>
  <w:style w:type="table" w:styleId="TableGrid">
    <w:name w:val="Table Grid"/>
    <w:basedOn w:val="TableNormal"/>
    <w:rsid w:val="00E56A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F7616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7289691">
      <w:bodyDiv w:val="1"/>
      <w:marLeft w:val="0"/>
      <w:marRight w:val="0"/>
      <w:marTop w:val="0"/>
      <w:marBottom w:val="0"/>
      <w:divBdr>
        <w:top w:val="none" w:sz="0" w:space="0" w:color="auto"/>
        <w:left w:val="none" w:sz="0" w:space="0" w:color="auto"/>
        <w:bottom w:val="none" w:sz="0" w:space="0" w:color="auto"/>
        <w:right w:val="none" w:sz="0" w:space="0" w:color="auto"/>
      </w:divBdr>
    </w:div>
    <w:div w:id="1308823636">
      <w:bodyDiv w:val="1"/>
      <w:marLeft w:val="0"/>
      <w:marRight w:val="0"/>
      <w:marTop w:val="0"/>
      <w:marBottom w:val="0"/>
      <w:divBdr>
        <w:top w:val="none" w:sz="0" w:space="0" w:color="auto"/>
        <w:left w:val="none" w:sz="0" w:space="0" w:color="auto"/>
        <w:bottom w:val="none" w:sz="0" w:space="0" w:color="auto"/>
        <w:right w:val="none" w:sz="0" w:space="0" w:color="auto"/>
      </w:divBdr>
    </w:div>
    <w:div w:id="1754275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4C3274-A0B2-4DD7-B470-ABC866A16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5</Pages>
  <Words>963</Words>
  <Characters>5492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ATTACHMENT C</vt:lpstr>
    </vt:vector>
  </TitlesOfParts>
  <Company>MVRPC</Company>
  <LinksUpToDate>false</LinksUpToDate>
  <CharactersWithSpaces>6443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C</dc:title>
  <dc:creator>Seth Dorman</dc:creator>
  <cp:lastModifiedBy>Arnold, Paul</cp:lastModifiedBy>
  <cp:revision>16</cp:revision>
  <cp:lastPrinted>2012-08-15T19:17:00Z</cp:lastPrinted>
  <dcterms:created xsi:type="dcterms:W3CDTF">2020-08-26T17:50:00Z</dcterms:created>
  <dcterms:modified xsi:type="dcterms:W3CDTF">2026-08-14T14:27:00Z</dcterms:modified>
</cp:coreProperties>
</file>